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682051" w:rsidRPr="009B0225" w:rsidRDefault="00C36468" w:rsidP="009B0225">
      <w:pPr>
        <w:jc w:val="center"/>
        <w:rPr>
          <w:rFonts w:ascii="Times New Roman" w:hAnsi="Times New Roman"/>
          <w:b/>
          <w:sz w:val="104"/>
          <w:szCs w:val="104"/>
          <w:u w:val="single"/>
        </w:rPr>
      </w:pPr>
      <w:r w:rsidRPr="009B0225">
        <w:rPr>
          <w:rFonts w:ascii="Times New Roman" w:hAnsi="Times New Roman"/>
          <w:b/>
          <w:sz w:val="104"/>
          <w:szCs w:val="104"/>
          <w:u w:val="single"/>
        </w:rPr>
        <w:t>PLAN PRACY SZKOŁY</w:t>
      </w:r>
    </w:p>
    <w:p w:rsidR="00D00DD3" w:rsidRDefault="00D00DD3">
      <w:pPr>
        <w:jc w:val="both"/>
        <w:rPr>
          <w:rFonts w:ascii="Times New Roman" w:hAnsi="Times New Roman"/>
          <w:sz w:val="52"/>
          <w:szCs w:val="52"/>
        </w:rPr>
      </w:pPr>
    </w:p>
    <w:p w:rsidR="00D00DD3" w:rsidRDefault="0097482E">
      <w:pPr>
        <w:jc w:val="both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          2019/2020</w:t>
      </w:r>
    </w:p>
    <w:p w:rsidR="00D00DD3" w:rsidRDefault="00D00DD3">
      <w:pPr>
        <w:jc w:val="both"/>
        <w:rPr>
          <w:rFonts w:ascii="Times New Roman" w:hAnsi="Times New Roman"/>
          <w:sz w:val="24"/>
          <w:szCs w:val="24"/>
        </w:rPr>
      </w:pPr>
    </w:p>
    <w:p w:rsidR="00D00DD3" w:rsidRDefault="00D00DD3">
      <w:pPr>
        <w:jc w:val="both"/>
        <w:rPr>
          <w:rFonts w:ascii="Times New Roman" w:hAnsi="Times New Roman"/>
          <w:sz w:val="24"/>
          <w:szCs w:val="24"/>
        </w:rPr>
      </w:pPr>
    </w:p>
    <w:p w:rsidR="00D00DD3" w:rsidRDefault="00D00DD3">
      <w:pPr>
        <w:jc w:val="both"/>
        <w:rPr>
          <w:rFonts w:ascii="Times New Roman" w:hAnsi="Times New Roman"/>
          <w:sz w:val="24"/>
          <w:szCs w:val="24"/>
        </w:rPr>
      </w:pPr>
    </w:p>
    <w:p w:rsidR="00D00DD3" w:rsidRPr="0073659E" w:rsidRDefault="00C36468" w:rsidP="008A006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659E">
        <w:rPr>
          <w:rFonts w:ascii="Times New Roman" w:hAnsi="Times New Roman"/>
          <w:b/>
          <w:sz w:val="24"/>
          <w:szCs w:val="24"/>
          <w:u w:val="single"/>
        </w:rPr>
        <w:lastRenderedPageBreak/>
        <w:t>ZADANIA DYDAKTYCZNE</w:t>
      </w: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59"/>
        <w:gridCol w:w="6968"/>
        <w:gridCol w:w="2756"/>
        <w:gridCol w:w="1638"/>
      </w:tblGrid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D00DD3" w:rsidRPr="0073659E" w:rsidTr="008A006C">
        <w:trPr>
          <w:trHeight w:val="77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Nabywanie wiadomości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umiejętności określonych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>w podstawie programowej.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082212" w:rsidRDefault="00C36468" w:rsidP="00A70EEB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212">
              <w:rPr>
                <w:rFonts w:ascii="Times New Roman" w:hAnsi="Times New Roman"/>
                <w:sz w:val="24"/>
                <w:szCs w:val="24"/>
              </w:rPr>
              <w:t xml:space="preserve">Przeprowadzenie testów diagnozujących wiedzę </w:t>
            </w:r>
            <w:r w:rsidR="00082212" w:rsidRPr="00082212">
              <w:rPr>
                <w:rFonts w:ascii="Times New Roman" w:hAnsi="Times New Roman"/>
                <w:sz w:val="24"/>
                <w:szCs w:val="24"/>
              </w:rPr>
              <w:br/>
            </w:r>
            <w:r w:rsidRPr="00082212">
              <w:rPr>
                <w:rFonts w:ascii="Times New Roman" w:hAnsi="Times New Roman"/>
                <w:sz w:val="24"/>
                <w:szCs w:val="24"/>
              </w:rPr>
              <w:t>i umiejętności uczniów klas pierwszych technikum</w:t>
            </w:r>
            <w:r w:rsidR="0070402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08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600">
              <w:rPr>
                <w:rFonts w:ascii="Times New Roman" w:hAnsi="Times New Roman"/>
                <w:sz w:val="24"/>
                <w:szCs w:val="24"/>
              </w:rPr>
              <w:t>szkoły branżowej</w:t>
            </w:r>
            <w:r w:rsidRPr="0008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020">
              <w:rPr>
                <w:rFonts w:ascii="Times New Roman" w:hAnsi="Times New Roman"/>
                <w:sz w:val="24"/>
                <w:szCs w:val="24"/>
              </w:rPr>
              <w:t>z</w:t>
            </w:r>
            <w:r w:rsidR="009D6F09">
              <w:rPr>
                <w:rFonts w:ascii="Times New Roman" w:hAnsi="Times New Roman"/>
                <w:sz w:val="24"/>
                <w:szCs w:val="24"/>
              </w:rPr>
              <w:t xml:space="preserve"> język</w:t>
            </w:r>
            <w:r w:rsidR="00320020">
              <w:rPr>
                <w:rFonts w:ascii="Times New Roman" w:hAnsi="Times New Roman"/>
                <w:sz w:val="24"/>
                <w:szCs w:val="24"/>
              </w:rPr>
              <w:t>a obcego</w:t>
            </w:r>
            <w:r w:rsidRPr="00082212">
              <w:rPr>
                <w:rFonts w:ascii="Times New Roman" w:hAnsi="Times New Roman"/>
                <w:sz w:val="24"/>
                <w:szCs w:val="24"/>
              </w:rPr>
              <w:t>.</w:t>
            </w:r>
            <w:r w:rsidRPr="0008221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4FE0" w:rsidRPr="002E4600" w:rsidRDefault="00C36468" w:rsidP="002E460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Systematyczne konsultacje w ramach spotkań zespołów przedmiotowych, w szczególności na temat: efektów nauczania oraz problemów, trudności wynikających z realizacji podstawy programowej, wniosków z ewaluacji </w:t>
            </w:r>
            <w:r w:rsidR="00494FE0" w:rsidRPr="0073659E">
              <w:rPr>
                <w:rFonts w:ascii="Times New Roman" w:hAnsi="Times New Roman"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sz w:val="24"/>
                <w:szCs w:val="24"/>
              </w:rPr>
              <w:t>i nadzoru pedagogicznego.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E.</w:t>
            </w:r>
            <w:r w:rsidR="0008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D. Żukowska</w:t>
            </w:r>
            <w:r w:rsidR="008A006C" w:rsidRPr="007365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A006C" w:rsidRPr="0073659E">
              <w:rPr>
                <w:rFonts w:ascii="Times New Roman" w:hAnsi="Times New Roman"/>
                <w:sz w:val="24"/>
                <w:szCs w:val="24"/>
              </w:rPr>
              <w:t>Hombek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F09" w:rsidRDefault="009D6F0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przewodniczący zespołów przedmiotowych,</w:t>
            </w:r>
          </w:p>
          <w:p w:rsidR="0038299D" w:rsidRDefault="0038299D" w:rsidP="00A45C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AC6" w:rsidRPr="0073659E" w:rsidRDefault="00D47AC6" w:rsidP="00A45C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IX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IX-VI</w:t>
            </w:r>
          </w:p>
          <w:p w:rsidR="0038299D" w:rsidRDefault="0038299D" w:rsidP="0038299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38299D" w:rsidRPr="0073659E" w:rsidRDefault="0038299D" w:rsidP="008A006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CF8" w:rsidRDefault="00A45CF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051" w:rsidRDefault="00682051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Podnoszenie efektów nauczania,</w:t>
            </w:r>
          </w:p>
          <w:p w:rsidR="00D00DD3" w:rsidRPr="0073659E" w:rsidRDefault="00C3646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szczególnie w zakresie przedmiotów objętych egzaminami zewnętrznymi.</w:t>
            </w: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6F9" w:rsidRDefault="00C36468" w:rsidP="00F566F9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020">
              <w:rPr>
                <w:rFonts w:ascii="Times New Roman" w:hAnsi="Times New Roman"/>
                <w:sz w:val="24"/>
                <w:szCs w:val="24"/>
              </w:rPr>
              <w:t>Przeprowadzenie próbnego egzaminu potwierdzającego kwalifikacje w zawodzie w klasach III i IV technikum.</w:t>
            </w:r>
          </w:p>
          <w:p w:rsidR="00320020" w:rsidRDefault="00320020" w:rsidP="003200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020" w:rsidRPr="00320020" w:rsidRDefault="00320020" w:rsidP="003200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AC6" w:rsidRPr="0073659E" w:rsidRDefault="00D47AC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1B7F5C" w:rsidRDefault="005F3B00" w:rsidP="001B7F5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686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Wdraż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anie wniosków z analizy wyników egzaminów maturalnych.</w:t>
            </w:r>
            <w:r w:rsidR="001B7F5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00DD3" w:rsidRPr="00320020" w:rsidRDefault="00C36468" w:rsidP="008A006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0020">
              <w:rPr>
                <w:rFonts w:ascii="Times New Roman" w:hAnsi="Times New Roman"/>
                <w:sz w:val="24"/>
                <w:szCs w:val="24"/>
              </w:rPr>
              <w:t>Przeprowadzenie próbnego egz. maturalnego w klasach IV techn</w:t>
            </w:r>
            <w:r w:rsidR="00A45CF8" w:rsidRPr="00320020">
              <w:rPr>
                <w:rFonts w:ascii="Times New Roman" w:hAnsi="Times New Roman"/>
                <w:sz w:val="24"/>
                <w:szCs w:val="24"/>
              </w:rPr>
              <w:t>ikum</w:t>
            </w:r>
            <w:r w:rsidRPr="00320020">
              <w:rPr>
                <w:rFonts w:ascii="Times New Roman" w:hAnsi="Times New Roman"/>
                <w:sz w:val="24"/>
                <w:szCs w:val="24"/>
              </w:rPr>
              <w:t>, przeanalizowanie wyników, opracowanie wniosków i ich wdrażanie.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F566F9" w:rsidP="00F566F9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kompetencji matematycznych oraz z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achęcanie uczni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ów do nauki matematyki poprzez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organizowanie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imprez np.: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„Święt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AE7491">
              <w:rPr>
                <w:rFonts w:ascii="Times New Roman" w:hAnsi="Times New Roman"/>
                <w:sz w:val="24"/>
                <w:szCs w:val="24"/>
              </w:rPr>
              <w:t xml:space="preserve"> matematyki w ZSO”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czy</w:t>
            </w:r>
            <w:r w:rsidR="00AE7491">
              <w:rPr>
                <w:rFonts w:ascii="Times New Roman" w:hAnsi="Times New Roman"/>
                <w:sz w:val="24"/>
                <w:szCs w:val="24"/>
              </w:rPr>
              <w:t xml:space="preserve"> udział </w:t>
            </w:r>
            <w:r w:rsidR="00AE7491">
              <w:rPr>
                <w:rFonts w:ascii="Times New Roman" w:hAnsi="Times New Roman"/>
                <w:sz w:val="24"/>
                <w:szCs w:val="24"/>
              </w:rPr>
              <w:br/>
              <w:t xml:space="preserve">w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Światowym Dniu Tabliczki Mnożenia.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B31432">
              <w:rPr>
                <w:rFonts w:ascii="Times New Roman" w:hAnsi="Times New Roman"/>
                <w:sz w:val="24"/>
                <w:szCs w:val="24"/>
              </w:rPr>
              <w:br/>
              <w:t>p.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M. Korczak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020" w:rsidRDefault="0032002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020" w:rsidRDefault="0032002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32002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icedyrektorzy,</w:t>
            </w:r>
          </w:p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przew.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zesp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przedm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CF8" w:rsidRDefault="00A45CF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wicedyr.</w:t>
            </w:r>
            <w:r w:rsidR="00B31432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B31432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A45CF8">
              <w:rPr>
                <w:rFonts w:ascii="Times New Roman" w:hAnsi="Times New Roman"/>
                <w:sz w:val="24"/>
                <w:szCs w:val="24"/>
              </w:rPr>
              <w:t xml:space="preserve">. Turkiewicz 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3143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="00C36468" w:rsidRPr="0073659E">
              <w:rPr>
                <w:rFonts w:ascii="Times New Roman" w:hAnsi="Times New Roman"/>
                <w:sz w:val="24"/>
                <w:szCs w:val="24"/>
              </w:rPr>
              <w:t>Woyke</w:t>
            </w:r>
            <w:proofErr w:type="spellEnd"/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C18" w:rsidRPr="0073659E" w:rsidRDefault="00473C1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494F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D50D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A.</w:t>
            </w:r>
            <w:r w:rsidR="00F566F9">
              <w:rPr>
                <w:rFonts w:ascii="Times New Roman" w:hAnsi="Times New Roman"/>
                <w:sz w:val="24"/>
                <w:szCs w:val="24"/>
                <w:lang w:val="de-DE"/>
              </w:rPr>
              <w:t>74</w:t>
            </w:r>
            <w:r w:rsidR="002E46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- XI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A.</w:t>
            </w:r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23   - XII, </w:t>
            </w:r>
          </w:p>
          <w:p w:rsidR="002E4600" w:rsidRPr="0073659E" w:rsidRDefault="00CD50D7" w:rsidP="002E460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AU.</w:t>
            </w:r>
            <w:r w:rsidR="00F566F9">
              <w:rPr>
                <w:rFonts w:ascii="Times New Roman" w:hAnsi="Times New Roman"/>
                <w:sz w:val="24"/>
                <w:szCs w:val="24"/>
                <w:lang w:val="de-DE"/>
              </w:rPr>
              <w:t>21</w:t>
            </w:r>
            <w:r w:rsidR="002E4600" w:rsidRPr="007365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- V, </w:t>
            </w:r>
          </w:p>
          <w:p w:rsidR="002E4600" w:rsidRPr="0073659E" w:rsidRDefault="002E4600" w:rsidP="002E460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="00CD50D7">
              <w:rPr>
                <w:rFonts w:ascii="Times New Roman" w:hAnsi="Times New Roman"/>
                <w:sz w:val="24"/>
                <w:szCs w:val="24"/>
                <w:lang w:val="de-DE"/>
              </w:rPr>
              <w:t>U.</w:t>
            </w:r>
            <w:r w:rsidR="00F566F9">
              <w:rPr>
                <w:rFonts w:ascii="Times New Roman" w:hAnsi="Times New Roman"/>
                <w:sz w:val="24"/>
                <w:szCs w:val="24"/>
                <w:lang w:val="de-DE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- V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 - VI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0402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</w:t>
            </w:r>
            <w:r w:rsidR="00F566F9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  <w:p w:rsidR="00D00DD3" w:rsidRPr="0070402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0402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E0" w:rsidRPr="0073659E" w:rsidRDefault="00494FE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2246C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D00DD3" w:rsidRPr="0073659E" w:rsidRDefault="00D00DD3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Podnoszenie efektywności</w:t>
            </w: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kształcenia poprzez</w:t>
            </w: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wykorzystanie TIK </w:t>
            </w:r>
            <w:r w:rsidR="00494FE0" w:rsidRPr="007365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 stosowanie nowatorskich, inspirujących metod przekazywania wiedzy.</w:t>
            </w:r>
          </w:p>
          <w:p w:rsidR="00D00DD3" w:rsidRPr="0073659E" w:rsidRDefault="00D00DD3" w:rsidP="00494FE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Stwarzanie uczniom sprzyjających warunków </w:t>
            </w:r>
            <w:r w:rsidR="009F5F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do uczenia z uwzględnieniem ich indywidualnej sytuacji .</w:t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Prowadzenie lekcji otwartych z za</w:t>
            </w:r>
            <w:r w:rsidR="002E4600">
              <w:rPr>
                <w:rFonts w:ascii="Times New Roman" w:hAnsi="Times New Roman"/>
                <w:sz w:val="24"/>
                <w:szCs w:val="24"/>
              </w:rPr>
              <w:t>stosowaniem technologii informacyjnej</w:t>
            </w:r>
            <w:r w:rsidR="00C35C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pStyle w:val="Akapitzli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Dzielenie się dobrymi praktykami przez nauczycieli:</w:t>
            </w:r>
          </w:p>
          <w:p w:rsidR="009F5F7C" w:rsidRPr="0073659E" w:rsidRDefault="009F5F7C" w:rsidP="008A006C">
            <w:pPr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C36468" w:rsidP="002064D3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Zorganizowanie różnorodnych konkursów przedmiotowych</w:t>
            </w:r>
            <w:r w:rsidR="002064D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A3490" w:rsidRPr="007A3490" w:rsidRDefault="002064D3" w:rsidP="00CD50D7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projek</w:t>
            </w:r>
            <w:r w:rsidR="007A3490">
              <w:rPr>
                <w:rFonts w:ascii="Times New Roman" w:hAnsi="Times New Roman"/>
                <w:sz w:val="24"/>
                <w:szCs w:val="24"/>
              </w:rPr>
              <w:t>tach:</w:t>
            </w:r>
            <w:r w:rsidR="007A3490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="00CD50D7">
              <w:rPr>
                <w:rFonts w:ascii="Times New Roman" w:hAnsi="Times New Roman"/>
                <w:sz w:val="24"/>
                <w:szCs w:val="24"/>
              </w:rPr>
              <w:t xml:space="preserve"> To University” (Up</w:t>
            </w:r>
            <w:r>
              <w:rPr>
                <w:rFonts w:ascii="Times New Roman" w:hAnsi="Times New Roman"/>
                <w:sz w:val="24"/>
                <w:szCs w:val="24"/>
              </w:rPr>
              <w:t>2U</w:t>
            </w:r>
            <w:r w:rsidR="00CD50D7">
              <w:rPr>
                <w:rFonts w:ascii="Times New Roman" w:hAnsi="Times New Roman"/>
                <w:sz w:val="24"/>
                <w:szCs w:val="24"/>
              </w:rPr>
              <w:t>)</w:t>
            </w:r>
            <w:r w:rsidR="007A3490">
              <w:rPr>
                <w:rFonts w:ascii="Times New Roman" w:hAnsi="Times New Roman"/>
                <w:sz w:val="24"/>
                <w:szCs w:val="24"/>
              </w:rPr>
              <w:t>,</w:t>
            </w:r>
            <w:r w:rsidR="00CD50D7">
              <w:rPr>
                <w:rFonts w:ascii="Times New Roman" w:hAnsi="Times New Roman"/>
                <w:sz w:val="24"/>
                <w:szCs w:val="24"/>
              </w:rPr>
              <w:t xml:space="preserve"> we współpracy z Poznańskim Centrum Superkomputerowo-Sieciowym,</w:t>
            </w:r>
            <w:r w:rsidR="007A3490">
              <w:rPr>
                <w:rFonts w:ascii="Times New Roman" w:hAnsi="Times New Roman"/>
                <w:sz w:val="24"/>
                <w:szCs w:val="24"/>
              </w:rPr>
              <w:br/>
              <w:t>-Kwalifikacje zawodowe kluczem do sukcesu – wspieramy rozwój kształcenia zawodowego w MOF, Poznań;</w:t>
            </w:r>
            <w:r w:rsidR="007A3490">
              <w:rPr>
                <w:rFonts w:ascii="Times New Roman" w:hAnsi="Times New Roman"/>
                <w:sz w:val="24"/>
                <w:szCs w:val="24"/>
              </w:rPr>
              <w:br/>
              <w:t>-Wyposażenie placówek oświatowych</w:t>
            </w:r>
            <w:r w:rsidR="001923C2">
              <w:rPr>
                <w:rFonts w:ascii="Times New Roman" w:hAnsi="Times New Roman"/>
                <w:sz w:val="24"/>
                <w:szCs w:val="24"/>
              </w:rPr>
              <w:t xml:space="preserve"> w nowoczesny sprzęt technologiczny</w:t>
            </w:r>
            <w:r w:rsidR="00165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przew. kom.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przedm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73659E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rzew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kom.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rzedm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4D3" w:rsidRDefault="002064D3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2064D3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Woyke</w:t>
            </w:r>
            <w:proofErr w:type="spellEnd"/>
          </w:p>
          <w:p w:rsidR="00A6750B" w:rsidRDefault="00A6750B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6CB" w:rsidRDefault="002246CB" w:rsidP="00A6750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50B" w:rsidRPr="0073659E" w:rsidRDefault="00A6750B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M. Korczak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 - VI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 - VI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Default="0073659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t>ały</w:t>
            </w:r>
            <w:proofErr w:type="spellEnd"/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  <w:r w:rsidR="007A3490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</w:p>
          <w:p w:rsidR="002246CB" w:rsidRDefault="002246C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6750B" w:rsidRPr="0073659E" w:rsidRDefault="002246C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7365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7365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D00DD3" w:rsidRPr="0073659E" w:rsidRDefault="00D00DD3" w:rsidP="007365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7365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Doskonalenie i wzbogacanie oferty kształcenia zawodowego.</w:t>
            </w: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36468" w:rsidP="008A006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Kontynuowanie kur</w:t>
            </w:r>
            <w:r w:rsidR="002064D3">
              <w:rPr>
                <w:rFonts w:ascii="Times New Roman" w:hAnsi="Times New Roman"/>
                <w:sz w:val="24"/>
                <w:szCs w:val="24"/>
              </w:rPr>
              <w:t>su</w:t>
            </w:r>
            <w:r w:rsidR="0017671E">
              <w:rPr>
                <w:rFonts w:ascii="Times New Roman" w:hAnsi="Times New Roman"/>
                <w:sz w:val="24"/>
                <w:szCs w:val="24"/>
              </w:rPr>
              <w:t xml:space="preserve"> kwal</w:t>
            </w:r>
            <w:r w:rsidR="002064D3">
              <w:rPr>
                <w:rFonts w:ascii="Times New Roman" w:hAnsi="Times New Roman"/>
                <w:sz w:val="24"/>
                <w:szCs w:val="24"/>
              </w:rPr>
              <w:t xml:space="preserve">ifikacyjnego </w:t>
            </w:r>
            <w:r w:rsidR="0017671E">
              <w:rPr>
                <w:rFonts w:ascii="Times New Roman" w:hAnsi="Times New Roman"/>
                <w:sz w:val="24"/>
                <w:szCs w:val="24"/>
              </w:rPr>
              <w:t>A</w:t>
            </w:r>
            <w:r w:rsidR="00CD50D7">
              <w:rPr>
                <w:rFonts w:ascii="Times New Roman" w:hAnsi="Times New Roman"/>
                <w:sz w:val="24"/>
                <w:szCs w:val="24"/>
              </w:rPr>
              <w:t>U</w:t>
            </w:r>
            <w:r w:rsidR="0017671E">
              <w:rPr>
                <w:rFonts w:ascii="Times New Roman" w:hAnsi="Times New Roman"/>
                <w:sz w:val="24"/>
                <w:szCs w:val="24"/>
              </w:rPr>
              <w:t>.1</w:t>
            </w:r>
            <w:r w:rsidR="00CD50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w formie zaocznej.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0D7" w:rsidRPr="00CD50D7" w:rsidRDefault="00C36468" w:rsidP="00CD50D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5CF8">
              <w:rPr>
                <w:rFonts w:ascii="Times New Roman" w:hAnsi="Times New Roman"/>
                <w:sz w:val="24"/>
                <w:szCs w:val="24"/>
              </w:rPr>
              <w:t xml:space="preserve">Realizacja kształcenia dualnego w ramach praktycznej nauki zawodu: </w:t>
            </w:r>
            <w:r w:rsidRPr="00A45CF8">
              <w:rPr>
                <w:rFonts w:ascii="Times New Roman" w:hAnsi="Times New Roman"/>
                <w:sz w:val="24"/>
                <w:szCs w:val="24"/>
              </w:rPr>
              <w:br/>
              <w:t>– monitorowanie re</w:t>
            </w:r>
            <w:r w:rsidR="00CD50D7">
              <w:rPr>
                <w:rFonts w:ascii="Times New Roman" w:hAnsi="Times New Roman"/>
                <w:sz w:val="24"/>
                <w:szCs w:val="24"/>
              </w:rPr>
              <w:t xml:space="preserve">alizacji praktyk dla uczniów </w:t>
            </w:r>
            <w:r w:rsidR="00704023">
              <w:rPr>
                <w:rFonts w:ascii="Times New Roman" w:hAnsi="Times New Roman"/>
                <w:sz w:val="24"/>
                <w:szCs w:val="24"/>
              </w:rPr>
              <w:t>branżowej szkoły I stopnia</w:t>
            </w:r>
            <w:r w:rsidR="00CD50D7">
              <w:rPr>
                <w:rFonts w:ascii="Times New Roman" w:hAnsi="Times New Roman"/>
                <w:sz w:val="24"/>
                <w:szCs w:val="24"/>
              </w:rPr>
              <w:t>.</w:t>
            </w:r>
            <w:r w:rsidRPr="00A4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8A5" w:rsidRPr="00A45CF8">
              <w:rPr>
                <w:rFonts w:ascii="Times New Roman" w:hAnsi="Times New Roman"/>
                <w:sz w:val="24"/>
                <w:szCs w:val="24"/>
              </w:rPr>
              <w:br/>
            </w:r>
            <w:r w:rsidRPr="00A45CF8">
              <w:rPr>
                <w:rFonts w:ascii="Times New Roman" w:hAnsi="Times New Roman"/>
                <w:sz w:val="24"/>
                <w:szCs w:val="24"/>
              </w:rPr>
              <w:t>w zakładach pracy;</w:t>
            </w:r>
            <w:r w:rsidRPr="00A45CF8">
              <w:rPr>
                <w:rFonts w:ascii="Times New Roman" w:hAnsi="Times New Roman"/>
                <w:sz w:val="24"/>
                <w:szCs w:val="24"/>
              </w:rPr>
              <w:br/>
              <w:t>- systematyczne konsultacje z mistrzami zap</w:t>
            </w:r>
            <w:r w:rsidR="00CD50D7">
              <w:rPr>
                <w:rFonts w:ascii="Times New Roman" w:hAnsi="Times New Roman"/>
                <w:sz w:val="24"/>
                <w:szCs w:val="24"/>
              </w:rPr>
              <w:t>ewniającymi praktyki;</w:t>
            </w:r>
            <w:r w:rsidR="00CD50D7">
              <w:rPr>
                <w:rFonts w:ascii="Times New Roman" w:hAnsi="Times New Roman"/>
                <w:sz w:val="24"/>
                <w:szCs w:val="24"/>
              </w:rPr>
              <w:br/>
              <w:t>-opracowanie programu nauczania dla zawodu fryzjer na zajęciach praktycznej nauki zawodu;</w:t>
            </w:r>
          </w:p>
          <w:p w:rsidR="002064D3" w:rsidRPr="002064D3" w:rsidRDefault="002064D3" w:rsidP="002064D3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3F2316" w:rsidP="002B57BA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Kontynuacja</w:t>
            </w:r>
            <w:r w:rsidR="002064D3">
              <w:rPr>
                <w:rFonts w:ascii="Times New Roman" w:hAnsi="Times New Roman"/>
                <w:sz w:val="24"/>
                <w:szCs w:val="24"/>
              </w:rPr>
              <w:t xml:space="preserve"> innowacji pedagogicznej „W</w:t>
            </w:r>
            <w:r w:rsidR="00697033">
              <w:rPr>
                <w:rFonts w:ascii="Times New Roman" w:hAnsi="Times New Roman"/>
                <w:sz w:val="24"/>
                <w:szCs w:val="24"/>
              </w:rPr>
              <w:t>izaż z elementami kosmetologii”.</w:t>
            </w:r>
          </w:p>
          <w:p w:rsidR="002064D3" w:rsidRPr="002064D3" w:rsidRDefault="002064D3" w:rsidP="002064D3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503A90" w:rsidRPr="001B7F5C" w:rsidRDefault="002064D3" w:rsidP="001B7F5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eksperymentu pedagogicznego „Fryzjer męski – Barber”.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 w:rsidR="00B31432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M. Korczak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023" w:rsidRPr="0073659E" w:rsidRDefault="00704023" w:rsidP="00704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M. Korczak</w:t>
            </w:r>
          </w:p>
          <w:p w:rsidR="00B31432" w:rsidRPr="00473C18" w:rsidRDefault="00B3143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A5" w:rsidRDefault="00B378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A5" w:rsidRDefault="00B378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I. Pilarczyk</w:t>
            </w:r>
            <w:r w:rsidR="00CD50D7">
              <w:rPr>
                <w:rFonts w:ascii="Times New Roman" w:hAnsi="Times New Roman"/>
                <w:sz w:val="24"/>
                <w:szCs w:val="24"/>
              </w:rPr>
              <w:br/>
              <w:t>p. M. Kowalczyk</w:t>
            </w: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CD50D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I. Pilarczyk</w:t>
            </w:r>
          </w:p>
          <w:p w:rsidR="001B7F5C" w:rsidRDefault="0069703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M. Kowalczyk</w:t>
            </w:r>
          </w:p>
          <w:p w:rsidR="00CD50D7" w:rsidRDefault="00CD50D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Pr="0073659E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Szulc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2246CB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047A02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04023" w:rsidRPr="0073659E" w:rsidRDefault="00704023" w:rsidP="0070402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532E2" w:rsidRPr="0073659E" w:rsidRDefault="005532E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A5" w:rsidRDefault="00B378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6CB" w:rsidRDefault="002246C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CD50D7" w:rsidRDefault="00CD50D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0D7" w:rsidRDefault="00CD50D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0D7" w:rsidRPr="0073659E" w:rsidRDefault="00CD50D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Dostosowanie kształcenia zawodowego do potrzeb rynku pracy poprzez współpracę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>z Cechem Rzemiosł Różnych,</w:t>
            </w:r>
            <w:r w:rsidR="00B31432">
              <w:rPr>
                <w:rFonts w:ascii="Times New Roman" w:hAnsi="Times New Roman"/>
                <w:b/>
                <w:sz w:val="24"/>
                <w:szCs w:val="24"/>
              </w:rPr>
              <w:t xml:space="preserve"> wybranymi firmami, partnerami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zagranicznymi.</w:t>
            </w: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Mobilizacja młodzieży do udziału w konkursach zawodowych.</w:t>
            </w: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29B" w:rsidRDefault="0026029B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Patronat firmy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83639">
              <w:rPr>
                <w:rFonts w:ascii="Times New Roman" w:hAnsi="Times New Roman"/>
                <w:sz w:val="24"/>
                <w:szCs w:val="24"/>
              </w:rPr>
              <w:t>rovalliance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nad </w:t>
            </w:r>
            <w:r w:rsidR="00CD50D7">
              <w:rPr>
                <w:rFonts w:ascii="Times New Roman" w:hAnsi="Times New Roman"/>
                <w:sz w:val="24"/>
                <w:szCs w:val="24"/>
              </w:rPr>
              <w:t>grupą uczennic z klasy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IVaT</w:t>
            </w:r>
            <w:proofErr w:type="spellEnd"/>
          </w:p>
          <w:p w:rsidR="00A45CF8" w:rsidRPr="004B4716" w:rsidRDefault="00A45CF8" w:rsidP="004B47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Uczestnictwo w konkursach, pokazach oraz inicjatywach proponowanych przez Cech Rzemiosł Różnych oraz innych organizatorów</w:t>
            </w:r>
            <w:r w:rsidR="006A26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D50D7">
              <w:rPr>
                <w:rFonts w:ascii="Times New Roman" w:hAnsi="Times New Roman"/>
                <w:sz w:val="24"/>
                <w:szCs w:val="24"/>
              </w:rPr>
              <w:t>Hair</w:t>
            </w:r>
            <w:proofErr w:type="spellEnd"/>
            <w:r w:rsidR="00CD50D7">
              <w:rPr>
                <w:rFonts w:ascii="Times New Roman" w:hAnsi="Times New Roman"/>
                <w:sz w:val="24"/>
                <w:szCs w:val="24"/>
              </w:rPr>
              <w:t xml:space="preserve"> Forum, Warszawa</w:t>
            </w:r>
            <w:r w:rsidR="006A2624">
              <w:rPr>
                <w:rFonts w:ascii="Times New Roman" w:hAnsi="Times New Roman"/>
                <w:sz w:val="24"/>
                <w:szCs w:val="24"/>
              </w:rPr>
              <w:t>)</w:t>
            </w:r>
            <w:r w:rsidR="00CD50D7">
              <w:rPr>
                <w:rFonts w:ascii="Times New Roman" w:hAnsi="Times New Roman"/>
                <w:sz w:val="24"/>
                <w:szCs w:val="24"/>
              </w:rPr>
              <w:t>;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537" w:rsidRPr="00024537" w:rsidRDefault="00024537" w:rsidP="000245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F0B" w:rsidRPr="0073659E" w:rsidRDefault="004B4716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5F0B">
              <w:rPr>
                <w:rFonts w:ascii="Times New Roman" w:hAnsi="Times New Roman"/>
                <w:sz w:val="24"/>
                <w:szCs w:val="24"/>
              </w:rPr>
              <w:t xml:space="preserve">spółpraca ze szkołą </w:t>
            </w:r>
            <w:proofErr w:type="spellStart"/>
            <w:r w:rsidR="00AF5F0B">
              <w:rPr>
                <w:rFonts w:ascii="Times New Roman" w:hAnsi="Times New Roman"/>
                <w:sz w:val="24"/>
                <w:szCs w:val="24"/>
              </w:rPr>
              <w:t>Europaschule</w:t>
            </w:r>
            <w:proofErr w:type="spellEnd"/>
            <w:r w:rsidR="00AF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67B">
              <w:rPr>
                <w:rFonts w:ascii="Times New Roman" w:hAnsi="Times New Roman"/>
                <w:sz w:val="24"/>
                <w:szCs w:val="24"/>
              </w:rPr>
              <w:t>OSZ Oder-</w:t>
            </w:r>
            <w:proofErr w:type="spellStart"/>
            <w:r w:rsidR="00AC467B">
              <w:rPr>
                <w:rFonts w:ascii="Times New Roman" w:hAnsi="Times New Roman"/>
                <w:sz w:val="24"/>
                <w:szCs w:val="24"/>
              </w:rPr>
              <w:t>Spree</w:t>
            </w:r>
            <w:proofErr w:type="spellEnd"/>
            <w:r w:rsidR="00AC4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458">
              <w:rPr>
                <w:rFonts w:ascii="Times New Roman" w:hAnsi="Times New Roman"/>
                <w:sz w:val="24"/>
                <w:szCs w:val="24"/>
              </w:rPr>
              <w:br/>
            </w:r>
            <w:r w:rsidR="00704023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 w:rsidR="00704023">
              <w:rPr>
                <w:rFonts w:ascii="Times New Roman" w:hAnsi="Times New Roman"/>
                <w:sz w:val="24"/>
                <w:szCs w:val="24"/>
              </w:rPr>
              <w:t>Fürstewalde</w:t>
            </w:r>
            <w:proofErr w:type="spellEnd"/>
            <w:r w:rsidR="00704023">
              <w:rPr>
                <w:rFonts w:ascii="Times New Roman" w:hAnsi="Times New Roman"/>
                <w:sz w:val="24"/>
                <w:szCs w:val="24"/>
              </w:rPr>
              <w:t>:</w:t>
            </w:r>
            <w:r w:rsidR="00704023">
              <w:rPr>
                <w:rFonts w:ascii="Times New Roman" w:hAnsi="Times New Roman"/>
                <w:sz w:val="24"/>
                <w:szCs w:val="24"/>
              </w:rPr>
              <w:br/>
              <w:t>-organizacja wymiany.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Zachęcani</w:t>
            </w:r>
            <w:r w:rsidR="00AE7491">
              <w:rPr>
                <w:rFonts w:ascii="Times New Roman" w:hAnsi="Times New Roman"/>
                <w:sz w:val="24"/>
                <w:szCs w:val="24"/>
              </w:rPr>
              <w:t xml:space="preserve">e uczniów technikum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do brania udziału w konkursach z branży odzieżowej, np. </w:t>
            </w:r>
            <w:r w:rsidR="004B4716">
              <w:rPr>
                <w:rFonts w:ascii="Times New Roman" w:hAnsi="Times New Roman"/>
                <w:sz w:val="24"/>
                <w:szCs w:val="24"/>
              </w:rPr>
              <w:t>„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Mała Pętelka</w:t>
            </w:r>
            <w:r w:rsidR="004B471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921" w:rsidRPr="00165458" w:rsidRDefault="00394921" w:rsidP="00165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Współpraca z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Eurokosem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 – sponsorem nagród w szkolnych konkursach.</w:t>
            </w:r>
          </w:p>
          <w:p w:rsidR="00D00DD3" w:rsidRPr="00704023" w:rsidRDefault="00D00DD3" w:rsidP="007040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C1F82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wycieczek przedmiotowych</w:t>
            </w:r>
          </w:p>
          <w:p w:rsidR="004B4716" w:rsidRPr="004B4716" w:rsidRDefault="004B4716" w:rsidP="004B47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C9C" w:rsidRDefault="001E6157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Centrum Doradztwa Z</w:t>
            </w:r>
            <w:r w:rsidR="00441C9C" w:rsidRPr="0073659E">
              <w:rPr>
                <w:rFonts w:ascii="Times New Roman" w:hAnsi="Times New Roman"/>
                <w:sz w:val="24"/>
                <w:szCs w:val="24"/>
              </w:rPr>
              <w:t>awodowego</w:t>
            </w:r>
            <w:r w:rsidR="00B71773">
              <w:rPr>
                <w:rFonts w:ascii="Times New Roman" w:hAnsi="Times New Roman"/>
                <w:sz w:val="24"/>
                <w:szCs w:val="24"/>
              </w:rPr>
              <w:t xml:space="preserve"> dla Młodzieży.</w:t>
            </w:r>
          </w:p>
          <w:p w:rsidR="00AF5F0B" w:rsidRPr="00AF5F0B" w:rsidRDefault="00AF5F0B" w:rsidP="00AF5F0B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AF5F0B" w:rsidRDefault="00704023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r w:rsidR="00AF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oraz koordynowanie działania </w:t>
            </w:r>
            <w:r w:rsidR="00AF5F0B">
              <w:rPr>
                <w:rFonts w:ascii="Times New Roman" w:hAnsi="Times New Roman"/>
                <w:sz w:val="24"/>
                <w:szCs w:val="24"/>
              </w:rPr>
              <w:t>wewnątrzszkolnego Systemu D</w:t>
            </w:r>
            <w:r w:rsidR="00B71773">
              <w:rPr>
                <w:rFonts w:ascii="Times New Roman" w:hAnsi="Times New Roman"/>
                <w:sz w:val="24"/>
                <w:szCs w:val="24"/>
              </w:rPr>
              <w:t>oradztwa Z</w:t>
            </w:r>
            <w:r>
              <w:rPr>
                <w:rFonts w:ascii="Times New Roman" w:hAnsi="Times New Roman"/>
                <w:sz w:val="24"/>
                <w:szCs w:val="24"/>
              </w:rPr>
              <w:t>awodowego.</w:t>
            </w:r>
          </w:p>
          <w:p w:rsidR="00AF5F0B" w:rsidRPr="00AF5F0B" w:rsidRDefault="00AF5F0B" w:rsidP="00AF5F0B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6A2624" w:rsidRPr="006A2624" w:rsidRDefault="0097482E" w:rsidP="006A2624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482E">
              <w:rPr>
                <w:rFonts w:ascii="Times New Roman" w:hAnsi="Times New Roman"/>
                <w:sz w:val="24"/>
                <w:szCs w:val="24"/>
              </w:rPr>
              <w:t>Zajęcia informacyjne „Co dalej po technikum/szkole branżowej?”.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491" w:rsidRDefault="00A45CF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M. Korczak</w:t>
            </w:r>
          </w:p>
          <w:p w:rsidR="00225BA5" w:rsidRDefault="00225B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BA5" w:rsidRDefault="00CD50D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I. Pilarczyk</w:t>
            </w:r>
          </w:p>
          <w:p w:rsidR="00A45CF8" w:rsidRPr="0073659E" w:rsidRDefault="00A45CF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023" w:rsidRDefault="0070402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70402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dyr. P. G. Łakomiec</w:t>
            </w:r>
          </w:p>
          <w:p w:rsidR="00704023" w:rsidRDefault="0070402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0D7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4B4716">
              <w:rPr>
                <w:rFonts w:ascii="Times New Roman" w:hAnsi="Times New Roman"/>
                <w:sz w:val="24"/>
                <w:szCs w:val="24"/>
              </w:rPr>
              <w:t>I. Pilarczyk</w:t>
            </w:r>
            <w:r w:rsidR="00CD50D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nau</w:t>
            </w:r>
            <w:r w:rsidR="00EB0EC2">
              <w:rPr>
                <w:rFonts w:ascii="Times New Roman" w:hAnsi="Times New Roman"/>
                <w:sz w:val="24"/>
                <w:szCs w:val="24"/>
              </w:rPr>
              <w:t>czyciele przedmiotów zawodowych</w:t>
            </w:r>
          </w:p>
          <w:p w:rsidR="001E6157" w:rsidRPr="0073659E" w:rsidRDefault="001E615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F82" w:rsidRDefault="00DC1F82" w:rsidP="00DC1F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M. Korczak</w:t>
            </w:r>
          </w:p>
          <w:p w:rsidR="002B57BA" w:rsidRDefault="0070402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V. Klabińska</w:t>
            </w:r>
          </w:p>
          <w:p w:rsidR="00165458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16" w:rsidRDefault="00DC1F8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M. Korczak</w:t>
            </w:r>
          </w:p>
          <w:p w:rsid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B7177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Anioł</w:t>
            </w:r>
          </w:p>
          <w:p w:rsidR="00024537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G. Szczecińska</w:t>
            </w:r>
          </w:p>
          <w:p w:rsidR="00024537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G. Szczecińska</w:t>
            </w: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G. Szczecińska</w:t>
            </w:r>
          </w:p>
          <w:p w:rsidR="002507A7" w:rsidRPr="0073659E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2246C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BA5" w:rsidRDefault="00225B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962" w:rsidRDefault="0087596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D50D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4B4716" w:rsidRPr="005532E2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5532E2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5532E2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5532E2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5532E2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5532E2" w:rsidRDefault="0070402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 IX</w:t>
            </w:r>
          </w:p>
          <w:p w:rsidR="00704023" w:rsidRDefault="0070402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sz w:val="24"/>
                <w:szCs w:val="24"/>
              </w:rPr>
              <w:t>X</w:t>
            </w:r>
            <w:r w:rsidR="00CD50D7">
              <w:rPr>
                <w:rFonts w:ascii="Times New Roman" w:hAnsi="Times New Roman"/>
                <w:sz w:val="24"/>
                <w:szCs w:val="24"/>
              </w:rPr>
              <w:t>II-II</w:t>
            </w: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4B4716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458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4B4716" w:rsidRDefault="00DC1F8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9C" w:rsidRDefault="0070402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IX, </w:t>
            </w:r>
            <w:r w:rsidR="002B57B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Pr="0073659E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DD3" w:rsidRPr="0073659E" w:rsidRDefault="00D00DD3" w:rsidP="008A006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00DD3" w:rsidRPr="0073659E" w:rsidRDefault="00C36468" w:rsidP="008A006C">
      <w:pPr>
        <w:spacing w:line="276" w:lineRule="auto"/>
        <w:rPr>
          <w:rFonts w:ascii="Times New Roman" w:hAnsi="Times New Roman"/>
          <w:sz w:val="24"/>
          <w:szCs w:val="24"/>
        </w:rPr>
      </w:pPr>
      <w:r w:rsidRPr="0073659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00DD3" w:rsidRPr="0073659E" w:rsidRDefault="00D00DD3" w:rsidP="008A006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00DD3" w:rsidRPr="0073659E" w:rsidRDefault="00C36468" w:rsidP="008A006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659E">
        <w:rPr>
          <w:rFonts w:ascii="Times New Roman" w:hAnsi="Times New Roman"/>
          <w:b/>
          <w:sz w:val="24"/>
          <w:szCs w:val="24"/>
          <w:u w:val="single"/>
        </w:rPr>
        <w:t>ZADANIA OPIEKUŃCZO – WYCHOWAWCZE</w:t>
      </w: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04"/>
        <w:gridCol w:w="6857"/>
        <w:gridCol w:w="2801"/>
        <w:gridCol w:w="1659"/>
      </w:tblGrid>
      <w:tr w:rsidR="00D00DD3" w:rsidRPr="0073659E">
        <w:trPr>
          <w:trHeight w:val="319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Edukacja patriotyczna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i europejska.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6A262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Udział w obchodach rocznic i świąt narodowych – według kalendarza uroczystości i imprez.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E46E09" w:rsidP="008A006C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Konkursu W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iedzy o Poznaniu.</w:t>
            </w:r>
          </w:p>
          <w:p w:rsidR="00CF19BB" w:rsidRPr="00CF19BB" w:rsidRDefault="00CF19BB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CF19BB" w:rsidRDefault="007003BE" w:rsidP="00CF19B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ajęcia w </w:t>
            </w:r>
            <w:r w:rsidR="006A2624">
              <w:rPr>
                <w:rFonts w:ascii="Times New Roman" w:hAnsi="Times New Roman"/>
                <w:sz w:val="24"/>
                <w:szCs w:val="24"/>
              </w:rPr>
              <w:t>galerii Arsenał.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wicedyr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700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03BE">
              <w:rPr>
                <w:rFonts w:ascii="Times New Roman" w:hAnsi="Times New Roman"/>
                <w:sz w:val="24"/>
                <w:szCs w:val="24"/>
              </w:rPr>
              <w:t>p.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J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 Turkiewicz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73659E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2E2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C12838"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r>
              <w:rPr>
                <w:rFonts w:ascii="Times New Roman" w:hAnsi="Times New Roman"/>
                <w:sz w:val="24"/>
                <w:szCs w:val="24"/>
              </w:rPr>
              <w:t>Ludwiczak</w:t>
            </w:r>
            <w:r w:rsidR="00C35CAF">
              <w:rPr>
                <w:rFonts w:ascii="Times New Roman" w:hAnsi="Times New Roman"/>
                <w:sz w:val="24"/>
                <w:szCs w:val="24"/>
              </w:rPr>
              <w:br/>
              <w:t>p. D. Schwarz-Wolska</w:t>
            </w:r>
          </w:p>
          <w:p w:rsidR="006A2624" w:rsidRDefault="006A2624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E09" w:rsidRPr="0073659E" w:rsidRDefault="00CF19BB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IX – VI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73659E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6A2624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7BA" w:rsidRPr="0073659E" w:rsidRDefault="00C36468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w</w:t>
            </w:r>
            <w:r w:rsidR="00E46E09">
              <w:rPr>
                <w:rFonts w:ascii="Times New Roman" w:hAnsi="Times New Roman"/>
                <w:sz w:val="24"/>
                <w:szCs w:val="24"/>
              </w:rPr>
              <w:t>g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potrzeb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137D77" w:rsidRPr="0073659E" w:rsidRDefault="00137D77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00DD3" w:rsidRPr="0073659E" w:rsidRDefault="00C36468" w:rsidP="00137D7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Utrwalanie odpowiedzialnych postaw wobec dobra wspólnego.</w:t>
            </w:r>
          </w:p>
          <w:p w:rsidR="00D00DD3" w:rsidRPr="0073659E" w:rsidRDefault="00D00DD3" w:rsidP="001B7F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Akcja Sprzątanie Świata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Akcja Wiosenne Porządki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CF19BB" w:rsidRDefault="00C36468" w:rsidP="00CF19B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Dyżury uczniowskie w czasie egzaminów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p. A. Andrzejewska </w:t>
            </w:r>
          </w:p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704023" w:rsidRPr="0073659E" w:rsidRDefault="004136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kier. Gosp. P. Józef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Weigal</w:t>
            </w:r>
            <w:proofErr w:type="spellEnd"/>
          </w:p>
          <w:p w:rsidR="00D00DD3" w:rsidRPr="0073659E" w:rsidRDefault="0035224D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J. Skrzypczak i SU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0851D6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FB132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Profilaktyka </w:t>
            </w:r>
            <w:proofErr w:type="spellStart"/>
            <w:r w:rsidR="00FB132E">
              <w:rPr>
                <w:rFonts w:ascii="Times New Roman" w:hAnsi="Times New Roman"/>
                <w:b/>
                <w:sz w:val="24"/>
                <w:szCs w:val="24"/>
              </w:rPr>
              <w:t>zachowań</w:t>
            </w:r>
            <w:proofErr w:type="spellEnd"/>
            <w:r w:rsidR="00FB132E">
              <w:rPr>
                <w:rFonts w:ascii="Times New Roman" w:hAnsi="Times New Roman"/>
                <w:b/>
                <w:sz w:val="24"/>
                <w:szCs w:val="24"/>
              </w:rPr>
              <w:t xml:space="preserve"> ryzykownych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09008B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Promowanie </w:t>
            </w:r>
            <w:r w:rsidR="00C36468" w:rsidRPr="0073659E">
              <w:rPr>
                <w:rFonts w:ascii="Times New Roman" w:hAnsi="Times New Roman"/>
                <w:b/>
                <w:sz w:val="24"/>
                <w:szCs w:val="24"/>
              </w:rPr>
              <w:t>zdrowego</w:t>
            </w: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stylu życia.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FB132E" w:rsidRDefault="00C36468" w:rsidP="00FB132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Udział w programie „Szkoła Wolna od Narkotyków </w:t>
            </w:r>
            <w:r w:rsidR="006D09B0">
              <w:rPr>
                <w:rFonts w:ascii="Times New Roman" w:hAnsi="Times New Roman"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sz w:val="24"/>
                <w:szCs w:val="24"/>
              </w:rPr>
              <w:t>i Przemocy”:</w:t>
            </w:r>
          </w:p>
          <w:p w:rsidR="00FB132E" w:rsidRPr="00FB132E" w:rsidRDefault="00C36468" w:rsidP="00FB132E">
            <w:pPr>
              <w:pStyle w:val="Akapitzlist"/>
              <w:spacing w:after="0" w:line="276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- organizowanie spotkań z przedstawicielami policji </w:t>
            </w:r>
            <w:r w:rsidR="00B71773">
              <w:rPr>
                <w:rFonts w:ascii="Times New Roman" w:hAnsi="Times New Roman"/>
                <w:sz w:val="24"/>
                <w:szCs w:val="24"/>
              </w:rPr>
              <w:t xml:space="preserve">i innych instytucji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 w:rsidR="006D0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uczniów</w:t>
            </w:r>
            <w:r w:rsidR="006D09B0">
              <w:rPr>
                <w:rFonts w:ascii="Times New Roman" w:hAnsi="Times New Roman"/>
                <w:sz w:val="24"/>
                <w:szCs w:val="24"/>
              </w:rPr>
              <w:t xml:space="preserve"> i rodziców klas I;</w:t>
            </w:r>
            <w:r w:rsidR="009F5F7C">
              <w:rPr>
                <w:rFonts w:ascii="Times New Roman" w:hAnsi="Times New Roman"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sz w:val="24"/>
                <w:szCs w:val="24"/>
              </w:rPr>
              <w:t>- lekcje wychowawcze nt. uz</w:t>
            </w:r>
            <w:r w:rsidR="006D09B0">
              <w:rPr>
                <w:rFonts w:ascii="Times New Roman" w:hAnsi="Times New Roman"/>
                <w:sz w:val="24"/>
                <w:szCs w:val="24"/>
              </w:rPr>
              <w:t xml:space="preserve">ależnień i </w:t>
            </w:r>
            <w:proofErr w:type="spellStart"/>
            <w:r w:rsidR="006D09B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6D0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7C">
              <w:rPr>
                <w:rFonts w:ascii="Times New Roman" w:hAnsi="Times New Roman"/>
                <w:sz w:val="24"/>
                <w:szCs w:val="24"/>
              </w:rPr>
              <w:t>a</w:t>
            </w:r>
            <w:r w:rsidR="002507A7">
              <w:rPr>
                <w:rFonts w:ascii="Times New Roman" w:hAnsi="Times New Roman"/>
                <w:sz w:val="24"/>
                <w:szCs w:val="24"/>
              </w:rPr>
              <w:t>g</w:t>
            </w:r>
            <w:r w:rsidR="006D09B0">
              <w:rPr>
                <w:rFonts w:ascii="Times New Roman" w:hAnsi="Times New Roman"/>
                <w:sz w:val="24"/>
                <w:szCs w:val="24"/>
              </w:rPr>
              <w:t>resywnych;</w:t>
            </w:r>
            <w:r w:rsidR="006D09B0">
              <w:rPr>
                <w:rFonts w:ascii="Times New Roman" w:hAnsi="Times New Roman"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1773">
              <w:rPr>
                <w:rFonts w:ascii="Times New Roman" w:hAnsi="Times New Roman"/>
                <w:sz w:val="24"/>
                <w:szCs w:val="24"/>
              </w:rPr>
              <w:t>spotkania z rodzicami</w:t>
            </w:r>
            <w:r w:rsidR="00FB1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Default="00FB132E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Realizacja programu edukacyjnego „ARS – czyli jak dbać o miłość”.</w:t>
            </w:r>
            <w:r w:rsidR="001F23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1F23D3" w:rsidRPr="00FB132E" w:rsidRDefault="001F23D3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Psychoedukacja młodzieży: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sieć i nowe techno</w:t>
            </w:r>
            <w:r w:rsidR="001B7F5C">
              <w:rPr>
                <w:rFonts w:ascii="Times New Roman" w:hAnsi="Times New Roman"/>
                <w:color w:val="000000"/>
                <w:sz w:val="24"/>
                <w:szCs w:val="24"/>
              </w:rPr>
              <w:t>logia – zagrożenia i możliwości,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jak radzić sobie ze stratą bliskich osób.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48346B" w:rsidRPr="0035224D" w:rsidRDefault="00C36468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Podjęcie działań mających na celu zwiększenie aktywności fizycznej uczniów: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  <w:t>- kwiecień miesiącem promocji zdrowia:</w:t>
            </w:r>
            <w:r w:rsidR="001F23D3">
              <w:rPr>
                <w:rFonts w:ascii="Times New Roman" w:hAnsi="Times New Roman"/>
                <w:sz w:val="24"/>
                <w:szCs w:val="24"/>
              </w:rPr>
              <w:t xml:space="preserve"> „zaburzenia odżywiania”.</w:t>
            </w:r>
          </w:p>
          <w:p w:rsidR="0035224D" w:rsidRPr="00AC467B" w:rsidRDefault="0035224D" w:rsidP="0035224D">
            <w:pPr>
              <w:pStyle w:val="Akapitzlist"/>
              <w:spacing w:after="0" w:line="276" w:lineRule="auto"/>
              <w:ind w:left="6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67B" w:rsidRPr="0035224D" w:rsidRDefault="00AC467B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Festyn </w:t>
            </w:r>
            <w:r w:rsidR="0035224D">
              <w:rPr>
                <w:rFonts w:ascii="Times New Roman" w:hAnsi="Times New Roman"/>
                <w:sz w:val="24"/>
                <w:szCs w:val="24"/>
              </w:rPr>
              <w:t xml:space="preserve">„Piękni i młodzi” </w:t>
            </w:r>
          </w:p>
          <w:p w:rsidR="0035224D" w:rsidRP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46B" w:rsidRPr="0035224D" w:rsidRDefault="0035224D" w:rsidP="0048346B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D">
              <w:rPr>
                <w:rFonts w:ascii="Times New Roman" w:hAnsi="Times New Roman"/>
                <w:sz w:val="24"/>
                <w:szCs w:val="24"/>
              </w:rPr>
              <w:t>„</w:t>
            </w:r>
            <w:r w:rsidR="001A1AA8">
              <w:rPr>
                <w:rFonts w:ascii="Times New Roman" w:hAnsi="Times New Roman"/>
                <w:sz w:val="24"/>
                <w:szCs w:val="24"/>
              </w:rPr>
              <w:t>Szkolny Dwubój Koszykarski”</w:t>
            </w:r>
            <w:r w:rsidR="0048346B" w:rsidRPr="003522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224D" w:rsidRP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46B" w:rsidRPr="001A1AA8" w:rsidRDefault="001A1AA8" w:rsidP="0048346B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„</w:t>
            </w:r>
            <w:r w:rsidRPr="001A1AA8">
              <w:rPr>
                <w:rFonts w:ascii="Times New Roman" w:hAnsi="Times New Roman"/>
              </w:rPr>
              <w:t>T</w:t>
            </w:r>
            <w:r w:rsidRPr="001A1AA8">
              <w:rPr>
                <w:rFonts w:ascii="Times New Roman" w:hAnsi="Times New Roman"/>
                <w:sz w:val="24"/>
                <w:szCs w:val="24"/>
              </w:rPr>
              <w:t>urniej czwórek siatkarskich”</w:t>
            </w:r>
            <w:r w:rsidR="0048346B" w:rsidRPr="001A1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224D" w:rsidRP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46B" w:rsidRPr="00CF19BB" w:rsidRDefault="0035224D" w:rsidP="0048346B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Fotogra</w:t>
            </w:r>
            <w:r w:rsidR="001A1AA8">
              <w:rPr>
                <w:rFonts w:ascii="Times New Roman" w:hAnsi="Times New Roman"/>
                <w:sz w:val="24"/>
                <w:szCs w:val="24"/>
              </w:rPr>
              <w:t>ficzny: „Sport, ruch, aktywność”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9BB" w:rsidRPr="00CF19BB" w:rsidRDefault="00CF19BB" w:rsidP="00CF19BB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24D" w:rsidRDefault="00C36468" w:rsidP="0035224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224D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35224D">
              <w:rPr>
                <w:rFonts w:ascii="Times New Roman" w:hAnsi="Times New Roman"/>
                <w:color w:val="000000"/>
                <w:sz w:val="24"/>
                <w:szCs w:val="24"/>
              </w:rPr>
              <w:t>iędzyklasowy</w:t>
            </w:r>
            <w:proofErr w:type="spellEnd"/>
            <w:r w:rsidRPr="00352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Test Sprawności Fizycznej /diagnoza sprawności ogólnej na początku i końcu roku szkolnego</w:t>
            </w:r>
            <w:r w:rsidR="003522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224D" w:rsidRP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24D" w:rsidRDefault="00C36468" w:rsidP="0035224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D">
              <w:rPr>
                <w:rFonts w:ascii="Times New Roman" w:hAnsi="Times New Roman"/>
                <w:color w:val="000000"/>
                <w:sz w:val="24"/>
                <w:szCs w:val="24"/>
              </w:rPr>
              <w:t>Mikołajkowy Tu</w:t>
            </w:r>
            <w:r w:rsidR="006D09B0" w:rsidRPr="00352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rniej </w:t>
            </w:r>
            <w:r w:rsidR="00AC467B" w:rsidRPr="0035224D">
              <w:rPr>
                <w:rFonts w:ascii="Times New Roman" w:hAnsi="Times New Roman"/>
                <w:color w:val="000000"/>
                <w:sz w:val="24"/>
                <w:szCs w:val="24"/>
              </w:rPr>
              <w:t>Tańca w 3LO</w:t>
            </w:r>
            <w:r w:rsidR="003522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224D" w:rsidRP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67B" w:rsidRDefault="0035224D" w:rsidP="0035224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Turniej Piłki Nożnej.</w:t>
            </w:r>
          </w:p>
          <w:p w:rsidR="00EB68B3" w:rsidRPr="00EB68B3" w:rsidRDefault="00EB68B3" w:rsidP="00EB68B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0DD3" w:rsidRDefault="00AC467B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tenisa stoło</w:t>
            </w:r>
            <w:r w:rsidR="0035224D">
              <w:rPr>
                <w:rFonts w:ascii="Times New Roman" w:hAnsi="Times New Roman"/>
                <w:sz w:val="24"/>
                <w:szCs w:val="24"/>
              </w:rPr>
              <w:t>wego.</w:t>
            </w:r>
            <w:r w:rsidR="0035224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82212" w:rsidRPr="00AB6079" w:rsidRDefault="00082212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programie edukacyjnym Państwowej Inspekcji Pracy „Kultura Bezpieczeństwa”</w:t>
            </w:r>
            <w:r w:rsidR="00AB60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079" w:rsidRDefault="00AB6079" w:rsidP="001F23D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0DD3" w:rsidRPr="001F23D3" w:rsidRDefault="008649FD" w:rsidP="008649F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3D3">
              <w:rPr>
                <w:rFonts w:ascii="Times New Roman" w:hAnsi="Times New Roman"/>
                <w:sz w:val="24"/>
                <w:szCs w:val="24"/>
              </w:rPr>
              <w:t xml:space="preserve">Realizacja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="001F23D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pomocy psychopedagogicznej dla uczennic w ciąży.</w:t>
            </w:r>
          </w:p>
          <w:p w:rsidR="001F23D3" w:rsidRPr="001B7F5C" w:rsidRDefault="001F23D3" w:rsidP="001B7F5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1F23D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6079">
              <w:rPr>
                <w:rFonts w:ascii="Times New Roman" w:hAnsi="Times New Roman"/>
                <w:sz w:val="24"/>
                <w:szCs w:val="24"/>
              </w:rPr>
              <w:t xml:space="preserve">Udział w programie </w:t>
            </w:r>
            <w:r w:rsidR="00AB6079">
              <w:rPr>
                <w:rFonts w:ascii="Times New Roman" w:hAnsi="Times New Roman"/>
                <w:sz w:val="24"/>
                <w:szCs w:val="24"/>
              </w:rPr>
              <w:t>„</w:t>
            </w:r>
            <w:r w:rsidRPr="00AB6079">
              <w:rPr>
                <w:rFonts w:ascii="Times New Roman" w:hAnsi="Times New Roman"/>
                <w:sz w:val="24"/>
                <w:szCs w:val="24"/>
              </w:rPr>
              <w:t>Wybierz życie – pierwszy krok</w:t>
            </w:r>
            <w:r w:rsidR="00AB6079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  <w:p w:rsidR="00C35CAF" w:rsidRPr="00C35CAF" w:rsidRDefault="00C35CAF" w:rsidP="00C35CA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C35CAF" w:rsidRDefault="00C35CAF" w:rsidP="001F23D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projekcie społecznym „WF w FF”</w:t>
            </w:r>
          </w:p>
          <w:p w:rsidR="00C35CAF" w:rsidRPr="00C35CAF" w:rsidRDefault="00C35CAF" w:rsidP="00C35CA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C35CAF" w:rsidRPr="0073659E" w:rsidRDefault="00C35CAF" w:rsidP="001F23D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projekcie „A ja wybieram łyżwy” – współpraca z Wielkopolskim Towarzystwem Hokejowym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A. Anioł</w:t>
            </w:r>
          </w:p>
          <w:p w:rsidR="006D09B0" w:rsidRDefault="009A3E2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  <w:p w:rsidR="00FB132E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CF19B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316" w:rsidRDefault="003F23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020" w:rsidRDefault="00320020" w:rsidP="003200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Anioł</w:t>
            </w:r>
          </w:p>
          <w:p w:rsidR="00320020" w:rsidRDefault="00320020" w:rsidP="003200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  <w:p w:rsidR="003F2316" w:rsidRDefault="003F23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962" w:rsidRDefault="00875962" w:rsidP="0087596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Anioł</w:t>
            </w:r>
          </w:p>
          <w:p w:rsidR="00875962" w:rsidRDefault="00875962" w:rsidP="0087596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  <w:p w:rsidR="003F2316" w:rsidRDefault="003F23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316" w:rsidRDefault="003F23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73659E" w:rsidRDefault="009F5F7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  <w:r w:rsidR="001F23D3">
              <w:rPr>
                <w:rFonts w:ascii="Times New Roman" w:hAnsi="Times New Roman"/>
                <w:sz w:val="24"/>
                <w:szCs w:val="24"/>
              </w:rPr>
              <w:t>,</w:t>
            </w:r>
            <w:r w:rsidR="001F23D3">
              <w:rPr>
                <w:rFonts w:ascii="Times New Roman" w:hAnsi="Times New Roman"/>
                <w:sz w:val="24"/>
                <w:szCs w:val="24"/>
              </w:rPr>
              <w:br/>
              <w:t>p. A. Anioł,</w:t>
            </w:r>
          </w:p>
          <w:p w:rsidR="00D00DD3" w:rsidRPr="0073659E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9F5F7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65458">
              <w:rPr>
                <w:rFonts w:ascii="Times New Roman" w:hAnsi="Times New Roman"/>
                <w:sz w:val="24"/>
                <w:szCs w:val="24"/>
              </w:rPr>
              <w:t>M. Maciejewska</w:t>
            </w:r>
            <w:r w:rsidR="00165458">
              <w:rPr>
                <w:rFonts w:ascii="Times New Roman" w:hAnsi="Times New Roman"/>
                <w:sz w:val="24"/>
                <w:szCs w:val="24"/>
              </w:rPr>
              <w:br/>
            </w:r>
            <w:r w:rsidR="00CF19BB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P. Musiał</w:t>
            </w:r>
          </w:p>
          <w:p w:rsidR="00D00DD3" w:rsidRDefault="003F23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316" w:rsidRDefault="003F2316" w:rsidP="005D0D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D81" w:rsidRPr="0073659E" w:rsidRDefault="00CF19BB" w:rsidP="005D0D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P. Musiał</w:t>
            </w:r>
          </w:p>
          <w:p w:rsidR="006D09B0" w:rsidRPr="0073659E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8B3" w:rsidRPr="0073659E" w:rsidRDefault="00EB68B3" w:rsidP="00EB68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wychowania fizycznego</w:t>
            </w: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J. Skrzypczak</w:t>
            </w:r>
          </w:p>
          <w:p w:rsidR="0035224D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F23D3"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 w:rsidR="001F23D3">
              <w:rPr>
                <w:rFonts w:ascii="Times New Roman" w:hAnsi="Times New Roman"/>
                <w:sz w:val="24"/>
                <w:szCs w:val="24"/>
              </w:rPr>
              <w:t>Szwabig</w:t>
            </w:r>
            <w:proofErr w:type="spellEnd"/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3BE" w:rsidRDefault="0087596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Szwabig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962" w:rsidRDefault="0087596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87596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="00CF19B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proofErr w:type="spellStart"/>
            <w:r w:rsidR="00CF19BB">
              <w:rPr>
                <w:rFonts w:ascii="Times New Roman" w:hAnsi="Times New Roman"/>
                <w:sz w:val="24"/>
                <w:szCs w:val="24"/>
              </w:rPr>
              <w:t>Grochalska</w:t>
            </w:r>
            <w:proofErr w:type="spellEnd"/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Anioł</w:t>
            </w:r>
          </w:p>
          <w:p w:rsidR="00AB6079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9A3E2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9A3E23"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  <w:p w:rsidR="001F23D3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34B" w:rsidRDefault="00AB6079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C35CAF" w:rsidRDefault="00C35CAF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CAF" w:rsidRDefault="00C35CAF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WF</w:t>
            </w:r>
          </w:p>
          <w:p w:rsidR="00CF19BB" w:rsidRDefault="00CF19BB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CAF" w:rsidRPr="0073659E" w:rsidRDefault="00C35CAF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WF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AE7491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D00DD3" w:rsidRPr="00AE7491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020" w:rsidRPr="00AE7491" w:rsidRDefault="00320020" w:rsidP="0032002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AE7491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B0" w:rsidRPr="00AE7491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962" w:rsidRPr="00AE7491" w:rsidRDefault="00875962" w:rsidP="0087596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6D09B0" w:rsidRPr="00AE7491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AE7491" w:rsidRDefault="00D00DD3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962" w:rsidRDefault="00875962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962" w:rsidRPr="00AE7491" w:rsidRDefault="00875962" w:rsidP="0087596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875962" w:rsidRDefault="00875962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962" w:rsidRDefault="00875962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875962" w:rsidRDefault="00875962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962" w:rsidRDefault="00875962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F23D3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V/VI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lastRenderedPageBreak/>
              <w:t>IX</w:t>
            </w:r>
          </w:p>
          <w:p w:rsidR="00B71773" w:rsidRPr="00AE7491" w:rsidRDefault="00B7177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3BE" w:rsidRPr="00AE7491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XII</w:t>
            </w:r>
            <w:r w:rsidR="00875962">
              <w:rPr>
                <w:rFonts w:ascii="Times New Roman" w:hAnsi="Times New Roman"/>
                <w:sz w:val="24"/>
                <w:szCs w:val="24"/>
              </w:rPr>
              <w:t>/I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65458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1B7F5C" w:rsidRPr="009B0225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9B0225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CAF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35CAF">
              <w:rPr>
                <w:rFonts w:ascii="Times New Roman" w:hAnsi="Times New Roman"/>
                <w:sz w:val="24"/>
                <w:szCs w:val="24"/>
              </w:rPr>
              <w:t>ały rok</w:t>
            </w: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CF19BB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Pr="0073659E" w:rsidRDefault="00CF19B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D00DD3" w:rsidRPr="002E4600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Rozbudzanie aktywności uczniów poprzez wspieranie kreatywności, przedsiębiorczości </w:t>
            </w:r>
            <w:r w:rsidR="00AB607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 samorządności.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Rozwijanie współpracy </w:t>
            </w:r>
            <w:r w:rsidR="00AB607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 rodzicami.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3B0168" w:rsidP="008A006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Kiermasz podręczników używanych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00DD3" w:rsidRPr="00836FCE" w:rsidRDefault="00F24DBE" w:rsidP="00836FC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D09B0" w:rsidRPr="0073659E">
              <w:rPr>
                <w:rFonts w:ascii="Times New Roman" w:hAnsi="Times New Roman"/>
                <w:sz w:val="24"/>
                <w:szCs w:val="24"/>
              </w:rPr>
              <w:t xml:space="preserve">Muzyka łagodzi obyczaje” – audycja muzyczna w czasie dużej przerwy, </w:t>
            </w:r>
            <w:r w:rsidR="00AB6079">
              <w:rPr>
                <w:rFonts w:ascii="Times New Roman" w:hAnsi="Times New Roman"/>
                <w:sz w:val="24"/>
                <w:szCs w:val="24"/>
              </w:rPr>
              <w:t>prowadzenie</w:t>
            </w:r>
            <w:r w:rsidR="006D09B0" w:rsidRPr="0073659E">
              <w:rPr>
                <w:rFonts w:ascii="Times New Roman" w:hAnsi="Times New Roman"/>
                <w:sz w:val="24"/>
                <w:szCs w:val="24"/>
              </w:rPr>
              <w:t xml:space="preserve"> radiowęzła szkolnego</w:t>
            </w:r>
            <w:r w:rsidR="00AB6079">
              <w:rPr>
                <w:rFonts w:ascii="Times New Roman" w:hAnsi="Times New Roman"/>
                <w:sz w:val="24"/>
                <w:szCs w:val="24"/>
              </w:rPr>
              <w:t>.</w:t>
            </w:r>
            <w:r w:rsidR="00836FC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00DD3" w:rsidRPr="0073659E" w:rsidRDefault="00C36468" w:rsidP="008A006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Mobilizowanie rodziców do systematyczniejszych kontaktów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>z nauczycielami – wykorzystanie możliwości e-dziennika</w:t>
            </w:r>
            <w:r w:rsidR="00836FCE">
              <w:rPr>
                <w:rFonts w:ascii="Times New Roman" w:hAnsi="Times New Roman"/>
                <w:sz w:val="24"/>
                <w:szCs w:val="24"/>
              </w:rPr>
              <w:t xml:space="preserve">, redagowanie comiesięcznego </w:t>
            </w:r>
            <w:proofErr w:type="spellStart"/>
            <w:r w:rsidR="00836FCE">
              <w:rPr>
                <w:rFonts w:ascii="Times New Roman" w:hAnsi="Times New Roman"/>
                <w:sz w:val="24"/>
                <w:szCs w:val="24"/>
              </w:rPr>
              <w:t>newslettera</w:t>
            </w:r>
            <w:proofErr w:type="spellEnd"/>
            <w:r w:rsidR="00836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836FCE" w:rsidRPr="00836FCE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955242" w:rsidRDefault="00C36468" w:rsidP="0095524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Udział uczniów klas maturalnych w </w:t>
            </w:r>
            <w:r w:rsidR="00836FCE">
              <w:rPr>
                <w:rFonts w:ascii="Times New Roman" w:hAnsi="Times New Roman"/>
                <w:sz w:val="24"/>
                <w:szCs w:val="24"/>
              </w:rPr>
              <w:t>„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Salonie maturzystów</w:t>
            </w:r>
            <w:r w:rsidR="00836FCE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AB6079" w:rsidRPr="00AB6079" w:rsidRDefault="00AB6079" w:rsidP="00AB607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AB6079" w:rsidP="00EB68B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A90">
              <w:rPr>
                <w:rFonts w:ascii="Times New Roman" w:hAnsi="Times New Roman"/>
                <w:sz w:val="24"/>
                <w:szCs w:val="24"/>
              </w:rPr>
              <w:t>Konkurs fotograficzny - „</w:t>
            </w:r>
            <w:r w:rsidR="0048346B" w:rsidRPr="00503A90">
              <w:rPr>
                <w:rFonts w:ascii="Times New Roman" w:hAnsi="Times New Roman"/>
                <w:sz w:val="24"/>
                <w:szCs w:val="24"/>
              </w:rPr>
              <w:t>Znane i niezna</w:t>
            </w:r>
            <w:r w:rsidRPr="00503A90">
              <w:rPr>
                <w:rFonts w:ascii="Times New Roman" w:hAnsi="Times New Roman"/>
                <w:sz w:val="24"/>
                <w:szCs w:val="24"/>
              </w:rPr>
              <w:t>ne oblicza Odzieżówki”.</w:t>
            </w:r>
          </w:p>
          <w:p w:rsidR="00C35CAF" w:rsidRPr="00C35CAF" w:rsidRDefault="00C35CAF" w:rsidP="00C35CAF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C35CAF" w:rsidRPr="00AB6079" w:rsidRDefault="00C35CAF" w:rsidP="00EB68B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projekcie „Młodzieżowej Rady Miasta”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168" w:rsidRDefault="003B01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I. Hryncewicz</w:t>
            </w:r>
          </w:p>
          <w:p w:rsidR="00AB6079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AB6079">
              <w:rPr>
                <w:rFonts w:ascii="Times New Roman" w:hAnsi="Times New Roman"/>
                <w:sz w:val="24"/>
                <w:szCs w:val="24"/>
              </w:rPr>
              <w:t>J. Skrzypczak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i SU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C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wicedyr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0168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J. Turkiewicz</w:t>
            </w:r>
          </w:p>
          <w:p w:rsidR="00D00DD3" w:rsidRPr="0073659E" w:rsidRDefault="003B01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p. A.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Anioł</w:t>
            </w:r>
          </w:p>
          <w:p w:rsidR="00D00DD3" w:rsidRDefault="00D00DD3" w:rsidP="008A00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AB607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A. Anioł</w:t>
            </w:r>
            <w:r w:rsidR="00AB6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6079" w:rsidRDefault="00AB6079" w:rsidP="00AB607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9A3E2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9A3E23">
              <w:rPr>
                <w:rFonts w:ascii="Times New Roman" w:hAnsi="Times New Roman"/>
                <w:sz w:val="24"/>
                <w:szCs w:val="24"/>
              </w:rPr>
              <w:t>Polaczyk</w:t>
            </w:r>
            <w:proofErr w:type="spellEnd"/>
          </w:p>
          <w:p w:rsidR="00836FCE" w:rsidRDefault="00836FCE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Anioł</w:t>
            </w:r>
          </w:p>
          <w:p w:rsidR="00875962" w:rsidRDefault="00875962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AB6079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P. Musiał</w:t>
            </w:r>
          </w:p>
          <w:p w:rsidR="00CF19BB" w:rsidRDefault="00CF19BB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9BB" w:rsidRDefault="00CF19BB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CAF" w:rsidRPr="0073659E" w:rsidRDefault="00C35CAF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J. Skrzypczak i SU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168" w:rsidRPr="00955242" w:rsidRDefault="003B01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5242">
              <w:rPr>
                <w:rFonts w:ascii="Times New Roman" w:hAnsi="Times New Roman"/>
                <w:sz w:val="24"/>
                <w:szCs w:val="24"/>
              </w:rPr>
              <w:lastRenderedPageBreak/>
              <w:t>IX</w:t>
            </w:r>
          </w:p>
          <w:p w:rsidR="003B0168" w:rsidRPr="00955242" w:rsidRDefault="003B01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CE" w:rsidRPr="00AE7491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36FCE" w:rsidRPr="0073659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36FCE" w:rsidRPr="00AE7491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AB6079" w:rsidRDefault="00AB6079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36FCE" w:rsidRDefault="00836FCE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F19BB" w:rsidRDefault="00CF19BB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B6079" w:rsidRDefault="00EB68B3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potrzeb</w:t>
            </w:r>
            <w:proofErr w:type="spellEnd"/>
          </w:p>
          <w:p w:rsidR="00AB6079" w:rsidRDefault="00AB6079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B6079" w:rsidRDefault="00CF19BB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23 i 24 </w:t>
            </w:r>
            <w:r w:rsidR="00836FCE">
              <w:rPr>
                <w:rFonts w:ascii="Times New Roman" w:hAnsi="Times New Roman"/>
                <w:sz w:val="24"/>
                <w:szCs w:val="24"/>
                <w:lang w:val="de-DE"/>
              </w:rPr>
              <w:t>IX</w:t>
            </w:r>
          </w:p>
          <w:p w:rsidR="00875962" w:rsidRDefault="00875962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3B0168" w:rsidRDefault="00AB6079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II-VI</w:t>
            </w:r>
          </w:p>
          <w:p w:rsidR="00CF19BB" w:rsidRDefault="00CF19BB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F19BB" w:rsidRDefault="00CF19BB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F19BB" w:rsidRPr="0073659E" w:rsidRDefault="00CF19BB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</w:tc>
      </w:tr>
      <w:tr w:rsidR="00DC0B26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0B26" w:rsidRPr="00AE7491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B26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DC0B26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B26" w:rsidRPr="0073659E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Kształtowanie pozytywnych postaw wobec potrzebujących – działania charytatywne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227" w:rsidRPr="0073659E" w:rsidRDefault="00261227" w:rsidP="00261227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Mobilizowanie uczniów do udziału w akcjach charytatywnych, wzbogacenie form współpr</w:t>
            </w:r>
            <w:r w:rsidR="00836FCE">
              <w:rPr>
                <w:rFonts w:ascii="Times New Roman" w:hAnsi="Times New Roman"/>
                <w:sz w:val="24"/>
                <w:szCs w:val="24"/>
              </w:rPr>
              <w:t>acy wolontariatu szkolnego.</w:t>
            </w:r>
          </w:p>
          <w:p w:rsidR="00261227" w:rsidRDefault="00261227" w:rsidP="00261227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Pr="00836FCE" w:rsidRDefault="00261227" w:rsidP="00836FC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Organizowanie zbiórki i ki</w:t>
            </w:r>
            <w:r w:rsidR="00836FCE">
              <w:rPr>
                <w:rFonts w:ascii="Times New Roman" w:hAnsi="Times New Roman"/>
                <w:sz w:val="24"/>
                <w:szCs w:val="24"/>
              </w:rPr>
              <w:t>ermaszów okolicznościowych.</w:t>
            </w:r>
          </w:p>
          <w:p w:rsidR="00261227" w:rsidRPr="0073659E" w:rsidRDefault="00261227" w:rsidP="00261227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Pr="00836FCE" w:rsidRDefault="00261227" w:rsidP="008A006C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Propagowanie i rozpowszechnianie wśród młodzieży idei honorowego krwiodawstwa i dawstwa szpiku.</w:t>
            </w:r>
            <w:r w:rsidR="00EB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227" w:rsidRPr="0073659E" w:rsidRDefault="00836FCE" w:rsidP="0026122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Glabiszewska</w:t>
            </w:r>
            <w:r w:rsidR="00261227" w:rsidRPr="0073659E">
              <w:rPr>
                <w:rFonts w:ascii="Times New Roman" w:hAnsi="Times New Roman"/>
                <w:sz w:val="24"/>
                <w:szCs w:val="24"/>
              </w:rPr>
              <w:br/>
              <w:t>p.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Matuszewska,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C0B26" w:rsidRDefault="00DC0B26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227" w:rsidRPr="00836FC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i nauczyciele</w:t>
            </w: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227" w:rsidRPr="00836FC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261227" w:rsidRP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0B26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CE" w:rsidRPr="00836FCE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6FCE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AB6079" w:rsidRPr="0073659E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D3" w:rsidRPr="002E4600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A307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Przygotowanie do świadomego</w:t>
            </w:r>
          </w:p>
          <w:p w:rsidR="00D00DD3" w:rsidRPr="0073659E" w:rsidRDefault="00A307EE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uczestnictwa w życiu </w:t>
            </w:r>
            <w:r w:rsidR="00C36468" w:rsidRPr="0073659E">
              <w:rPr>
                <w:rFonts w:ascii="Times New Roman" w:hAnsi="Times New Roman"/>
                <w:b/>
                <w:sz w:val="24"/>
                <w:szCs w:val="24"/>
              </w:rPr>
              <w:t>społecznym i kulturalnym.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Promowanie czytelnictwa.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36468" w:rsidP="00CF19B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9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Propagowanie dbałości o poprawność językową </w:t>
            </w:r>
            <w:r w:rsidR="00A307EE" w:rsidRPr="00E37906">
              <w:rPr>
                <w:rFonts w:ascii="Times New Roman" w:hAnsi="Times New Roman"/>
                <w:sz w:val="24"/>
                <w:szCs w:val="24"/>
              </w:rPr>
              <w:br/>
            </w:r>
            <w:r w:rsidRPr="00E37906">
              <w:rPr>
                <w:rFonts w:ascii="Times New Roman" w:hAnsi="Times New Roman"/>
                <w:sz w:val="24"/>
                <w:szCs w:val="24"/>
              </w:rPr>
              <w:t>i kształtowanie świadomości językowej uczniów naszej s</w:t>
            </w:r>
            <w:r w:rsidR="00836FCE" w:rsidRPr="00E37906">
              <w:rPr>
                <w:rFonts w:ascii="Times New Roman" w:hAnsi="Times New Roman"/>
                <w:sz w:val="24"/>
                <w:szCs w:val="24"/>
              </w:rPr>
              <w:t xml:space="preserve">zkoły - zorganizowanie </w:t>
            </w:r>
            <w:r w:rsidR="00E37906" w:rsidRPr="00E37906">
              <w:rPr>
                <w:rFonts w:ascii="Times New Roman" w:hAnsi="Times New Roman"/>
                <w:sz w:val="24"/>
                <w:szCs w:val="24"/>
              </w:rPr>
              <w:t>„Konkurs ortograficzny o pióro dyrektora szkoły”</w:t>
            </w:r>
            <w:r w:rsidR="00E3790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348B3" w:rsidRPr="00B21D28" w:rsidRDefault="00C35CAF" w:rsidP="0009008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D28">
              <w:rPr>
                <w:rFonts w:ascii="Times New Roman" w:hAnsi="Times New Roman"/>
                <w:sz w:val="24"/>
                <w:szCs w:val="24"/>
              </w:rPr>
              <w:t xml:space="preserve">Współpraca z instytucjami: Muzeum </w:t>
            </w:r>
            <w:proofErr w:type="spellStart"/>
            <w:r w:rsidRPr="00B21D28">
              <w:rPr>
                <w:rFonts w:ascii="Times New Roman" w:hAnsi="Times New Roman"/>
                <w:sz w:val="24"/>
                <w:szCs w:val="24"/>
              </w:rPr>
              <w:t>Norodowe</w:t>
            </w:r>
            <w:proofErr w:type="spellEnd"/>
            <w:r w:rsidRPr="00B21D28">
              <w:rPr>
                <w:rFonts w:ascii="Times New Roman" w:hAnsi="Times New Roman"/>
                <w:sz w:val="24"/>
                <w:szCs w:val="24"/>
              </w:rPr>
              <w:t xml:space="preserve">, DKF Absolwent, Pro </w:t>
            </w:r>
            <w:proofErr w:type="spellStart"/>
            <w:r w:rsidRPr="00B21D28">
              <w:rPr>
                <w:rFonts w:ascii="Times New Roman" w:hAnsi="Times New Roman"/>
                <w:sz w:val="24"/>
                <w:szCs w:val="24"/>
              </w:rPr>
              <w:t>Sinfonika</w:t>
            </w:r>
            <w:proofErr w:type="spellEnd"/>
            <w:r w:rsidRPr="00B21D28">
              <w:rPr>
                <w:rFonts w:ascii="Times New Roman" w:hAnsi="Times New Roman"/>
                <w:sz w:val="24"/>
                <w:szCs w:val="24"/>
              </w:rPr>
              <w:t>, Fabryka Sztuki (</w:t>
            </w:r>
            <w:proofErr w:type="spellStart"/>
            <w:r w:rsidRPr="00B21D28">
              <w:rPr>
                <w:rFonts w:ascii="Times New Roman" w:hAnsi="Times New Roman"/>
                <w:sz w:val="24"/>
                <w:szCs w:val="24"/>
              </w:rPr>
              <w:t>Speaking</w:t>
            </w:r>
            <w:proofErr w:type="spellEnd"/>
            <w:r w:rsidRPr="00B2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D28">
              <w:rPr>
                <w:rFonts w:ascii="Times New Roman" w:hAnsi="Times New Roman"/>
                <w:sz w:val="24"/>
                <w:szCs w:val="24"/>
              </w:rPr>
              <w:t>Concerts</w:t>
            </w:r>
            <w:proofErr w:type="spellEnd"/>
            <w:r w:rsidRPr="00B21D28">
              <w:rPr>
                <w:rFonts w:ascii="Times New Roman" w:hAnsi="Times New Roman"/>
                <w:sz w:val="24"/>
                <w:szCs w:val="24"/>
              </w:rPr>
              <w:t>)</w:t>
            </w:r>
            <w:r w:rsidR="00B21D28" w:rsidRPr="00B21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D81" w:rsidRPr="0009008B" w:rsidRDefault="005D0D81" w:rsidP="00090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97482E" w:rsidP="00C01F0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Redagowanie gazety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szkolnej „Guzik z Pętelką”.</w:t>
            </w:r>
          </w:p>
          <w:p w:rsidR="00B21D28" w:rsidRPr="00B21D28" w:rsidRDefault="00B21D28" w:rsidP="00B21D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8B2" w:rsidRDefault="003A18B2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73659E" w:rsidRDefault="001B7F5C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C01F0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Kształtowanie świadomości proekologicznej poprzez uczestniczenie w konkursach i akcjach ekologicznych np.: „Sprzątanie </w:t>
            </w:r>
            <w:r w:rsidR="00B348B3">
              <w:rPr>
                <w:rFonts w:ascii="Times New Roman" w:hAnsi="Times New Roman"/>
                <w:sz w:val="24"/>
                <w:szCs w:val="24"/>
              </w:rPr>
              <w:t xml:space="preserve">Świata”, Dzień Ziemi, </w:t>
            </w:r>
            <w:r w:rsidR="0009008B">
              <w:rPr>
                <w:rFonts w:ascii="Times New Roman" w:hAnsi="Times New Roman"/>
                <w:sz w:val="24"/>
                <w:szCs w:val="24"/>
              </w:rPr>
              <w:t>Olimpiada Ekologiczna itp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D28" w:rsidRPr="0073659E" w:rsidRDefault="00B21D28" w:rsidP="00B21D28">
            <w:pPr>
              <w:pStyle w:val="Akapitzlist"/>
              <w:spacing w:after="0" w:line="276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57940" w:rsidP="003A18B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Promowanie czytelnictwa poprzez organizowanie imprez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kampanii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00DD3" w:rsidRPr="0073659E" w:rsidRDefault="00C36468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- z</w:t>
            </w:r>
            <w:r w:rsidR="00B57940">
              <w:rPr>
                <w:rFonts w:ascii="Times New Roman" w:hAnsi="Times New Roman"/>
                <w:sz w:val="24"/>
                <w:szCs w:val="24"/>
              </w:rPr>
              <w:t xml:space="preserve">organizowanie pikniku z </w:t>
            </w:r>
            <w:r w:rsidR="00B348B3">
              <w:rPr>
                <w:rFonts w:ascii="Times New Roman" w:hAnsi="Times New Roman"/>
                <w:sz w:val="24"/>
                <w:szCs w:val="24"/>
              </w:rPr>
              <w:t>lekturą</w:t>
            </w:r>
            <w:r w:rsidR="00B579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DD3" w:rsidRPr="0073659E" w:rsidRDefault="00C36468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- zakup nowo</w:t>
            </w:r>
            <w:r w:rsidR="00B57940">
              <w:rPr>
                <w:rFonts w:ascii="Times New Roman" w:hAnsi="Times New Roman"/>
                <w:sz w:val="24"/>
                <w:szCs w:val="24"/>
              </w:rPr>
              <w:t>ści czytelniczych do biblioteki;</w:t>
            </w:r>
          </w:p>
          <w:p w:rsidR="00D00DD3" w:rsidRPr="0073659E" w:rsidRDefault="00B57940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„To warto przeczytać!” uczniowie polecają ulubione książki na szkolnym Facebooku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DD3" w:rsidRDefault="00C36468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- przeprowadzenie lekcji bibliotecznych w klasach pierwszych</w:t>
            </w:r>
            <w:r w:rsidR="00931D06">
              <w:rPr>
                <w:rFonts w:ascii="Times New Roman" w:hAnsi="Times New Roman"/>
                <w:sz w:val="24"/>
                <w:szCs w:val="24"/>
              </w:rPr>
              <w:t>,</w:t>
            </w:r>
            <w:r w:rsidR="00931D06">
              <w:rPr>
                <w:rFonts w:ascii="Times New Roman" w:hAnsi="Times New Roman"/>
                <w:sz w:val="24"/>
                <w:szCs w:val="24"/>
              </w:rPr>
              <w:br/>
              <w:t>-udział w kampanii „Wielka zbiórka książek”,</w:t>
            </w:r>
          </w:p>
          <w:p w:rsidR="00931D06" w:rsidRPr="0073659E" w:rsidRDefault="00931D06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-udział w akcji „Jak nie czytam, jak czytam”.</w:t>
            </w:r>
            <w:r w:rsidR="00B21D2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4D92" w:rsidRPr="00B348B3" w:rsidRDefault="0097482E" w:rsidP="00B348B3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czytelniczy</w:t>
            </w:r>
            <w:r w:rsidR="00B348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E3790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p.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Pelińska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D81" w:rsidRPr="0073659E" w:rsidRDefault="005D0D8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I. </w:t>
            </w:r>
            <w:proofErr w:type="spellStart"/>
            <w:r w:rsidR="0089538B">
              <w:rPr>
                <w:rFonts w:ascii="Times New Roman" w:hAnsi="Times New Roman"/>
                <w:sz w:val="24"/>
                <w:szCs w:val="24"/>
              </w:rPr>
              <w:t>Podgórniak</w:t>
            </w:r>
            <w:proofErr w:type="spellEnd"/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6CB" w:rsidRDefault="002246C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6CB" w:rsidRPr="0073659E" w:rsidRDefault="002246C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5794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K. Ogrodowicz-Sękowska</w:t>
            </w:r>
          </w:p>
          <w:p w:rsidR="00D00DD3" w:rsidRPr="0073659E" w:rsidRDefault="009748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89538B">
              <w:rPr>
                <w:rFonts w:ascii="Times New Roman" w:hAnsi="Times New Roman"/>
                <w:sz w:val="24"/>
                <w:szCs w:val="24"/>
              </w:rPr>
              <w:t>Sobańska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4030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Miłowska</w:t>
            </w:r>
            <w:proofErr w:type="spellEnd"/>
          </w:p>
          <w:p w:rsidR="0089538B" w:rsidRPr="0073659E" w:rsidRDefault="0089538B" w:rsidP="008953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Ogrodowicz-Sękowska</w:t>
            </w:r>
            <w:r w:rsidR="00B21D28">
              <w:rPr>
                <w:rFonts w:ascii="Times New Roman" w:hAnsi="Times New Roman"/>
                <w:sz w:val="24"/>
                <w:szCs w:val="24"/>
              </w:rPr>
              <w:br/>
              <w:t>p. M. Matuszewska</w:t>
            </w:r>
          </w:p>
          <w:p w:rsidR="0089538B" w:rsidRDefault="0089538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21D28" w:rsidRPr="00B348B3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Miłowska</w:t>
            </w:r>
            <w:proofErr w:type="spellEnd"/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FFC" w:rsidRDefault="00E3790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D17FFC" w:rsidRDefault="00D17FF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82FF6" w:rsidRDefault="00782F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348B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D0D81" w:rsidRPr="0073659E" w:rsidRDefault="005D0D8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36FCE" w:rsidRPr="00B348B3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48B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21D28" w:rsidRDefault="00B21D28" w:rsidP="00B348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Pr="00B348B3" w:rsidRDefault="00B348B3" w:rsidP="00B348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48B3"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B348B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09008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30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Pr="00AE7491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VI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Promocja</w:t>
            </w:r>
            <w:proofErr w:type="spellEnd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szkoły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490" w:rsidRPr="00B21D28" w:rsidRDefault="007A3490" w:rsidP="00B21D2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212" w:rsidRPr="00B21D28" w:rsidRDefault="007A3490" w:rsidP="00B21D28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II Młodzieżowym Forum „Dobre praktyki kluczem do twojego sukcesu</w:t>
            </w:r>
            <w:r w:rsidR="001A1AA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18B2" w:rsidRPr="00B21D2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A3490" w:rsidRPr="00AB6079" w:rsidRDefault="007A3490" w:rsidP="0048346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>
              <w:rPr>
                <w:rFonts w:ascii="Times New Roman" w:hAnsi="Times New Roman"/>
                <w:sz w:val="24"/>
                <w:szCs w:val="24"/>
              </w:rPr>
              <w:t>w Arenie Zawodów</w:t>
            </w:r>
          </w:p>
          <w:p w:rsidR="00AB6079" w:rsidRPr="00082212" w:rsidRDefault="00AB6079" w:rsidP="00AB6079">
            <w:pPr>
              <w:pStyle w:val="Akapitzlist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494D92" w:rsidRDefault="00C36468" w:rsidP="0048346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D92">
              <w:rPr>
                <w:rFonts w:ascii="Times New Roman" w:hAnsi="Times New Roman"/>
                <w:sz w:val="24"/>
                <w:szCs w:val="24"/>
              </w:rPr>
              <w:t>Organizowanie drzwi otwartych, m.i</w:t>
            </w:r>
            <w:r w:rsidR="00494D92" w:rsidRPr="00494D92">
              <w:rPr>
                <w:rFonts w:ascii="Times New Roman" w:hAnsi="Times New Roman"/>
                <w:sz w:val="24"/>
                <w:szCs w:val="24"/>
              </w:rPr>
              <w:t>n.: „Popołudnie</w:t>
            </w:r>
            <w:r w:rsidR="00494D92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494D92">
              <w:rPr>
                <w:rFonts w:ascii="Times New Roman" w:hAnsi="Times New Roman"/>
                <w:sz w:val="24"/>
                <w:szCs w:val="24"/>
              </w:rPr>
              <w:lastRenderedPageBreak/>
              <w:t>Odzieżówką”.</w:t>
            </w:r>
            <w:r w:rsidR="00494D92" w:rsidRPr="00494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D92" w:rsidRPr="00494D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82212" w:rsidRDefault="00082212" w:rsidP="00367E0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 Radą Starego Miasta </w:t>
            </w:r>
          </w:p>
          <w:p w:rsidR="00AB6079" w:rsidRDefault="00AB6079" w:rsidP="00AB6079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367E0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Przygotowanie ekspozycji na Targi Edukacyjne.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Default="00C36468" w:rsidP="00367E0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Przedstaw</w:t>
            </w:r>
            <w:r w:rsidR="001B7F5C">
              <w:rPr>
                <w:rFonts w:ascii="Times New Roman" w:hAnsi="Times New Roman"/>
                <w:color w:val="000000"/>
                <w:sz w:val="24"/>
                <w:szCs w:val="24"/>
              </w:rPr>
              <w:t>ianie oferty szkoły w wybranych</w:t>
            </w:r>
            <w:r w:rsidR="00974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CAF">
              <w:rPr>
                <w:rFonts w:ascii="Times New Roman" w:hAnsi="Times New Roman"/>
                <w:color w:val="000000"/>
                <w:sz w:val="24"/>
                <w:szCs w:val="24"/>
              </w:rPr>
              <w:t>szkołach podstawowych</w:t>
            </w:r>
            <w:r w:rsidR="009748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82E" w:rsidRPr="0097482E" w:rsidRDefault="0097482E" w:rsidP="0097482E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0DD3" w:rsidRPr="0097482E" w:rsidRDefault="0097482E" w:rsidP="008A006C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Zorganizowanie konkursu „Bajkowy </w:t>
            </w:r>
            <w:r w:rsidR="00C36468" w:rsidRPr="00974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pokaz mody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2019”,tamat: Historia polskiego kina animowanego dla dzieci”</w:t>
            </w:r>
          </w:p>
          <w:p w:rsidR="00D00DD3" w:rsidRPr="0073659E" w:rsidRDefault="00B348B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57940" w:rsidRPr="00B348B3" w:rsidRDefault="00B348B3" w:rsidP="00B348B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 (X</w:t>
            </w:r>
            <w:r w:rsidR="00EB68B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C36468" w:rsidRPr="00736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edycja) Żłóbek Wielkopolski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018</w:t>
            </w:r>
          </w:p>
          <w:p w:rsidR="00FF4545" w:rsidRDefault="00B348B3" w:rsidP="00FF4545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23F72" w:rsidRPr="00FF4545" w:rsidRDefault="00923F72" w:rsidP="00FF4545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E0B" w:rsidRDefault="00B348B3" w:rsidP="00367E0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Impreza wielkanocna.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D00DD3" w:rsidRPr="0073659E" w:rsidRDefault="00C35CAF" w:rsidP="003A18B2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Dokumentacja fotograficzna życia szkoły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1D28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212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G. </w:t>
            </w:r>
            <w:r w:rsidR="00082212">
              <w:rPr>
                <w:rFonts w:ascii="Times New Roman" w:hAnsi="Times New Roman"/>
                <w:sz w:val="24"/>
                <w:szCs w:val="24"/>
              </w:rPr>
              <w:t>Szczecińska</w:t>
            </w:r>
          </w:p>
          <w:p w:rsidR="00AB6079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28" w:rsidRDefault="00B21D28" w:rsidP="00B21D2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p. G. Szczecińska</w:t>
            </w:r>
          </w:p>
          <w:p w:rsidR="007A3490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490" w:rsidRDefault="00B21D2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promocji</w:t>
            </w:r>
          </w:p>
          <w:p w:rsidR="007A3490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8B2" w:rsidRDefault="003A18B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212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L. </w:t>
            </w:r>
            <w:r w:rsidR="00082212">
              <w:rPr>
                <w:rFonts w:ascii="Times New Roman" w:hAnsi="Times New Roman"/>
                <w:sz w:val="24"/>
                <w:szCs w:val="24"/>
              </w:rPr>
              <w:t>Koralewska</w:t>
            </w:r>
          </w:p>
          <w:p w:rsidR="00AB6079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G. Szczecińska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d.s. promocji</w:t>
            </w:r>
          </w:p>
          <w:p w:rsidR="00B21D28" w:rsidRDefault="00B21D28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p. M. Matuszewska</w:t>
            </w:r>
          </w:p>
          <w:p w:rsidR="000E1560" w:rsidRDefault="00B348B3" w:rsidP="000E1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Ogrodowicz-Sękowska</w:t>
            </w:r>
          </w:p>
          <w:p w:rsidR="002246CB" w:rsidRPr="0073659E" w:rsidRDefault="00875962" w:rsidP="000E1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E. M</w:t>
            </w:r>
            <w:r w:rsidR="002246C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="002246CB">
              <w:rPr>
                <w:rFonts w:ascii="Times New Roman" w:hAnsi="Times New Roman"/>
                <w:sz w:val="24"/>
                <w:szCs w:val="24"/>
              </w:rPr>
              <w:t>owska</w:t>
            </w:r>
          </w:p>
          <w:p w:rsidR="003476FA" w:rsidRDefault="003476F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M. Matuszewska,</w:t>
            </w:r>
          </w:p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K. Ogrodowicz – Sękowska</w:t>
            </w:r>
          </w:p>
          <w:p w:rsidR="00EB68B3" w:rsidRPr="0073659E" w:rsidRDefault="00B348B3" w:rsidP="00EB68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97482E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="0097482E">
              <w:rPr>
                <w:rFonts w:ascii="Times New Roman" w:hAnsi="Times New Roman"/>
                <w:sz w:val="24"/>
                <w:szCs w:val="24"/>
              </w:rPr>
              <w:t>Streker</w:t>
            </w:r>
            <w:proofErr w:type="spellEnd"/>
          </w:p>
          <w:p w:rsidR="00367E0B" w:rsidRDefault="00367E0B" w:rsidP="008836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Default="00B348B3" w:rsidP="003A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  <w:p w:rsidR="00C35CAF" w:rsidRDefault="00C35CAF" w:rsidP="003A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CAF" w:rsidRPr="0073659E" w:rsidRDefault="00C35CAF" w:rsidP="003A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P. Musiał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8B2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3A18B2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3A18B2" w:rsidRDefault="003A18B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8B2" w:rsidRDefault="003A18B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079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D2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  <w:p w:rsidR="007A3490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5794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wg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potrzeb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212" w:rsidRDefault="00082212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88361D" w:rsidRDefault="0088361D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B21D28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6-8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II</w:t>
            </w:r>
            <w:r w:rsidR="00AF5F0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494D92" w:rsidRPr="0073659E" w:rsidRDefault="00494D92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57940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trzeb</w:t>
            </w:r>
          </w:p>
          <w:p w:rsidR="00D00DD3" w:rsidRDefault="00D00DD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940" w:rsidRPr="0073659E" w:rsidRDefault="00B57940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97482E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X/XI</w:t>
            </w:r>
          </w:p>
          <w:p w:rsidR="00B348B3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Pr="0073659E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72" w:rsidRDefault="00923F72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72" w:rsidRDefault="00923F72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97482E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XI/XII</w:t>
            </w:r>
          </w:p>
          <w:p w:rsidR="00B57940" w:rsidRDefault="00B57940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940" w:rsidRDefault="00B57940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72" w:rsidRDefault="00923F72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F72" w:rsidRDefault="00923F72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45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FF4545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923F72" w:rsidRDefault="00923F72" w:rsidP="003A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348B3" w:rsidP="003A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D00DD3" w:rsidRPr="0073659E" w:rsidRDefault="00D00DD3" w:rsidP="003A18B2">
      <w:pPr>
        <w:pStyle w:val="Stopka"/>
        <w:pBdr>
          <w:top w:val="nil"/>
          <w:left w:val="nil"/>
          <w:bottom w:val="nil"/>
          <w:right w:val="nil"/>
        </w:pBdr>
        <w:spacing w:line="276" w:lineRule="auto"/>
        <w:rPr>
          <w:rStyle w:val="Numerstrony"/>
          <w:rFonts w:ascii="Times New Roman" w:hAnsi="Times New Roman"/>
          <w:sz w:val="24"/>
          <w:szCs w:val="24"/>
        </w:rPr>
      </w:pPr>
    </w:p>
    <w:sectPr w:rsidR="00D00DD3" w:rsidRPr="0073659E">
      <w:footerReference w:type="default" r:id="rId9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5A" w:rsidRDefault="00F8245A">
      <w:pPr>
        <w:spacing w:after="0" w:line="240" w:lineRule="auto"/>
      </w:pPr>
      <w:r>
        <w:separator/>
      </w:r>
    </w:p>
  </w:endnote>
  <w:endnote w:type="continuationSeparator" w:id="0">
    <w:p w:rsidR="00F8245A" w:rsidRDefault="00F8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D7" w:rsidRDefault="00CD50D7">
    <w:pPr>
      <w:pStyle w:val="Stopka"/>
      <w:pBdr>
        <w:top w:val="nil"/>
        <w:left w:val="nil"/>
        <w:bottom w:val="nil"/>
        <w:right w:val="nil"/>
      </w:pBdr>
      <w:rPr>
        <w:rStyle w:val="Numerstrony"/>
      </w:rPr>
    </w:pPr>
    <w:r>
      <w:rPr>
        <w:rStyle w:val="Numerstrony"/>
      </w:rPr>
      <w:fldChar w:fldCharType="begin"/>
    </w:r>
    <w:r>
      <w:instrText>PAGE</w:instrText>
    </w:r>
    <w:r>
      <w:fldChar w:fldCharType="separate"/>
    </w:r>
    <w:r w:rsidR="00137D77">
      <w:rPr>
        <w:noProof/>
      </w:rPr>
      <w:t>6</w:t>
    </w:r>
    <w:r>
      <w:fldChar w:fldCharType="end"/>
    </w:r>
  </w:p>
  <w:p w:rsidR="00CD50D7" w:rsidRDefault="00CD50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5A" w:rsidRDefault="00F8245A">
      <w:pPr>
        <w:spacing w:after="0" w:line="240" w:lineRule="auto"/>
      </w:pPr>
      <w:r>
        <w:separator/>
      </w:r>
    </w:p>
  </w:footnote>
  <w:footnote w:type="continuationSeparator" w:id="0">
    <w:p w:rsidR="00F8245A" w:rsidRDefault="00F8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23B"/>
    <w:multiLevelType w:val="multilevel"/>
    <w:tmpl w:val="2092EF1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C623005"/>
    <w:multiLevelType w:val="multilevel"/>
    <w:tmpl w:val="BD526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D8B"/>
    <w:multiLevelType w:val="hybridMultilevel"/>
    <w:tmpl w:val="625E1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99688D"/>
    <w:multiLevelType w:val="multilevel"/>
    <w:tmpl w:val="4CDAD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0E6B"/>
    <w:multiLevelType w:val="multilevel"/>
    <w:tmpl w:val="A75CF68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2B1C"/>
    <w:multiLevelType w:val="multilevel"/>
    <w:tmpl w:val="02920D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B4C58F6"/>
    <w:multiLevelType w:val="multilevel"/>
    <w:tmpl w:val="2586E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4CD5"/>
    <w:multiLevelType w:val="hybridMultilevel"/>
    <w:tmpl w:val="8440FF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CA0F14"/>
    <w:multiLevelType w:val="multilevel"/>
    <w:tmpl w:val="70169B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450262E"/>
    <w:multiLevelType w:val="hybridMultilevel"/>
    <w:tmpl w:val="B4B89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41FF0"/>
    <w:multiLevelType w:val="multilevel"/>
    <w:tmpl w:val="C32A9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C036D"/>
    <w:multiLevelType w:val="multilevel"/>
    <w:tmpl w:val="17662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644C8"/>
    <w:multiLevelType w:val="multilevel"/>
    <w:tmpl w:val="FEF0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D927CC"/>
    <w:multiLevelType w:val="multilevel"/>
    <w:tmpl w:val="134A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8757C"/>
    <w:multiLevelType w:val="multilevel"/>
    <w:tmpl w:val="D11A73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F3478"/>
    <w:multiLevelType w:val="multilevel"/>
    <w:tmpl w:val="3CEC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13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D3"/>
    <w:rsid w:val="00023BAC"/>
    <w:rsid w:val="00024537"/>
    <w:rsid w:val="00040303"/>
    <w:rsid w:val="000432A3"/>
    <w:rsid w:val="00047A02"/>
    <w:rsid w:val="000700DE"/>
    <w:rsid w:val="00082212"/>
    <w:rsid w:val="000851D6"/>
    <w:rsid w:val="0009008B"/>
    <w:rsid w:val="00091848"/>
    <w:rsid w:val="000B1CAB"/>
    <w:rsid w:val="000E1560"/>
    <w:rsid w:val="0012404D"/>
    <w:rsid w:val="00137981"/>
    <w:rsid w:val="00137D77"/>
    <w:rsid w:val="00165458"/>
    <w:rsid w:val="00174E6A"/>
    <w:rsid w:val="0017671E"/>
    <w:rsid w:val="00180F70"/>
    <w:rsid w:val="001923C2"/>
    <w:rsid w:val="001A1AA8"/>
    <w:rsid w:val="001B7F5C"/>
    <w:rsid w:val="001D6A48"/>
    <w:rsid w:val="001E6157"/>
    <w:rsid w:val="001F23D3"/>
    <w:rsid w:val="001F4DFC"/>
    <w:rsid w:val="002064D3"/>
    <w:rsid w:val="002246CB"/>
    <w:rsid w:val="00225BA5"/>
    <w:rsid w:val="002507A7"/>
    <w:rsid w:val="0025639E"/>
    <w:rsid w:val="0026029B"/>
    <w:rsid w:val="00261227"/>
    <w:rsid w:val="002B57BA"/>
    <w:rsid w:val="002C3372"/>
    <w:rsid w:val="002D10CB"/>
    <w:rsid w:val="002E37EC"/>
    <w:rsid w:val="002E4600"/>
    <w:rsid w:val="00320020"/>
    <w:rsid w:val="003476FA"/>
    <w:rsid w:val="0035224D"/>
    <w:rsid w:val="00367E0B"/>
    <w:rsid w:val="0038299D"/>
    <w:rsid w:val="00384A8E"/>
    <w:rsid w:val="00394921"/>
    <w:rsid w:val="003A18B2"/>
    <w:rsid w:val="003A7C62"/>
    <w:rsid w:val="003B0168"/>
    <w:rsid w:val="003F2316"/>
    <w:rsid w:val="004136F6"/>
    <w:rsid w:val="00441C9C"/>
    <w:rsid w:val="00473C18"/>
    <w:rsid w:val="0048346B"/>
    <w:rsid w:val="00494D92"/>
    <w:rsid w:val="00494FE0"/>
    <w:rsid w:val="004B4716"/>
    <w:rsid w:val="004C10C4"/>
    <w:rsid w:val="004F301C"/>
    <w:rsid w:val="00503A90"/>
    <w:rsid w:val="005532E2"/>
    <w:rsid w:val="00554864"/>
    <w:rsid w:val="005933D7"/>
    <w:rsid w:val="005D0D81"/>
    <w:rsid w:val="005F07C2"/>
    <w:rsid w:val="005F3B00"/>
    <w:rsid w:val="005F4284"/>
    <w:rsid w:val="00650BCE"/>
    <w:rsid w:val="00682051"/>
    <w:rsid w:val="00697033"/>
    <w:rsid w:val="006A2624"/>
    <w:rsid w:val="006C1151"/>
    <w:rsid w:val="006D09B0"/>
    <w:rsid w:val="006E5799"/>
    <w:rsid w:val="007003BE"/>
    <w:rsid w:val="00701D02"/>
    <w:rsid w:val="00704023"/>
    <w:rsid w:val="0071734B"/>
    <w:rsid w:val="0073659E"/>
    <w:rsid w:val="007566B0"/>
    <w:rsid w:val="00782FF6"/>
    <w:rsid w:val="007A3490"/>
    <w:rsid w:val="00836FCE"/>
    <w:rsid w:val="008649FD"/>
    <w:rsid w:val="0086672B"/>
    <w:rsid w:val="00875962"/>
    <w:rsid w:val="0088361D"/>
    <w:rsid w:val="0089538B"/>
    <w:rsid w:val="008A006C"/>
    <w:rsid w:val="008A4C42"/>
    <w:rsid w:val="008B7053"/>
    <w:rsid w:val="008D49CD"/>
    <w:rsid w:val="00923F72"/>
    <w:rsid w:val="00931D06"/>
    <w:rsid w:val="0095497A"/>
    <w:rsid w:val="00955242"/>
    <w:rsid w:val="0097482E"/>
    <w:rsid w:val="009A3E23"/>
    <w:rsid w:val="009B0225"/>
    <w:rsid w:val="009D6F09"/>
    <w:rsid w:val="009F1C86"/>
    <w:rsid w:val="009F5F7C"/>
    <w:rsid w:val="00A307EE"/>
    <w:rsid w:val="00A325D3"/>
    <w:rsid w:val="00A3752A"/>
    <w:rsid w:val="00A45CF8"/>
    <w:rsid w:val="00A66ABD"/>
    <w:rsid w:val="00A6750B"/>
    <w:rsid w:val="00A70EEB"/>
    <w:rsid w:val="00AB6079"/>
    <w:rsid w:val="00AC467B"/>
    <w:rsid w:val="00AE09D7"/>
    <w:rsid w:val="00AE4716"/>
    <w:rsid w:val="00AE7491"/>
    <w:rsid w:val="00AF5F0B"/>
    <w:rsid w:val="00B21D28"/>
    <w:rsid w:val="00B31432"/>
    <w:rsid w:val="00B348B3"/>
    <w:rsid w:val="00B378A5"/>
    <w:rsid w:val="00B57940"/>
    <w:rsid w:val="00B71773"/>
    <w:rsid w:val="00B86828"/>
    <w:rsid w:val="00C01F0B"/>
    <w:rsid w:val="00C12838"/>
    <w:rsid w:val="00C35CAF"/>
    <w:rsid w:val="00C36468"/>
    <w:rsid w:val="00C84FC4"/>
    <w:rsid w:val="00C868CB"/>
    <w:rsid w:val="00C91723"/>
    <w:rsid w:val="00C93BF8"/>
    <w:rsid w:val="00CA2E4B"/>
    <w:rsid w:val="00CC2064"/>
    <w:rsid w:val="00CD50D7"/>
    <w:rsid w:val="00CE0016"/>
    <w:rsid w:val="00CF19BB"/>
    <w:rsid w:val="00D00DD3"/>
    <w:rsid w:val="00D17FFC"/>
    <w:rsid w:val="00D311A6"/>
    <w:rsid w:val="00D47AC6"/>
    <w:rsid w:val="00DA2A02"/>
    <w:rsid w:val="00DC0B26"/>
    <w:rsid w:val="00DC1F82"/>
    <w:rsid w:val="00E37906"/>
    <w:rsid w:val="00E46E09"/>
    <w:rsid w:val="00EB0EC2"/>
    <w:rsid w:val="00EB68B3"/>
    <w:rsid w:val="00EF2A92"/>
    <w:rsid w:val="00F025C8"/>
    <w:rsid w:val="00F24DBE"/>
    <w:rsid w:val="00F566F9"/>
    <w:rsid w:val="00F8245A"/>
    <w:rsid w:val="00F83639"/>
    <w:rsid w:val="00F83DC9"/>
    <w:rsid w:val="00FB132E"/>
    <w:rsid w:val="00FC130B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1"/>
        <w:szCs w:val="21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BD"/>
    <w:pPr>
      <w:suppressAutoHyphens/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F15BD"/>
    <w:pPr>
      <w:keepNext/>
      <w:keepLines/>
      <w:pBdr>
        <w:top w:val="nil"/>
        <w:left w:val="single" w:sz="12" w:space="12" w:color="ED7D31"/>
        <w:bottom w:val="nil"/>
        <w:right w:val="nil"/>
      </w:pBdr>
      <w:spacing w:before="80" w:after="80" w:line="240" w:lineRule="auto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15BD"/>
    <w:pPr>
      <w:keepNext/>
      <w:keepLines/>
      <w:spacing w:before="120" w:after="0" w:line="240" w:lineRule="auto"/>
      <w:outlineLvl w:val="1"/>
    </w:pPr>
    <w:rPr>
      <w:rFonts w:ascii="Calibri Light" w:hAnsi="Calibri Light"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2"/>
    </w:pPr>
    <w:rPr>
      <w:rFonts w:ascii="Calibri Light" w:hAnsi="Calibri Light"/>
      <w:caps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4"/>
    </w:pPr>
    <w:rPr>
      <w:rFonts w:ascii="Calibri Light" w:hAnsi="Calibri Light"/>
      <w:sz w:val="24"/>
      <w:szCs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6"/>
    </w:pPr>
    <w:rPr>
      <w:rFonts w:ascii="Calibri Light" w:hAnsi="Calibri Light"/>
      <w:color w:val="595959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7"/>
    </w:pPr>
    <w:rPr>
      <w:rFonts w:ascii="Calibri Light" w:hAnsi="Calibri Light"/>
      <w:cap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745E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45E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9745E7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F15BD"/>
    <w:rPr>
      <w:rFonts w:ascii="Calibri" w:hAnsi="Calibri"/>
      <w:b/>
      <w:bCs/>
      <w:spacing w:val="0"/>
      <w:w w:val="1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7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15BD"/>
    <w:rPr>
      <w:rFonts w:ascii="Calibri Light" w:hAnsi="Calibri Light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15BD"/>
    <w:rPr>
      <w:rFonts w:ascii="Calibri Light" w:hAnsi="Calibri Light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5BD"/>
    <w:rPr>
      <w:rFonts w:ascii="Calibri Light" w:hAnsi="Calibri Light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15BD"/>
    <w:rPr>
      <w:rFonts w:ascii="Calibri Light" w:hAnsi="Calibri Light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15BD"/>
    <w:rPr>
      <w:rFonts w:ascii="Calibri Light" w:hAnsi="Calibri Light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15BD"/>
    <w:rPr>
      <w:rFonts w:ascii="Calibri Light" w:hAnsi="Calibri Light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15BD"/>
    <w:rPr>
      <w:rFonts w:ascii="Calibri Light" w:hAnsi="Calibri Light"/>
      <w:color w:val="59595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15BD"/>
    <w:rPr>
      <w:rFonts w:ascii="Calibri Light" w:hAnsi="Calibri Light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15BD"/>
    <w:rPr>
      <w:rFonts w:ascii="Calibri Light" w:hAnsi="Calibri Light"/>
      <w:i/>
      <w:iCs/>
      <w:caps/>
    </w:rPr>
  </w:style>
  <w:style w:type="character" w:customStyle="1" w:styleId="TytuZnak">
    <w:name w:val="Tytuł Znak"/>
    <w:basedOn w:val="Domylnaczcionkaakapitu"/>
    <w:link w:val="Tytu"/>
    <w:uiPriority w:val="10"/>
    <w:rsid w:val="00BF15BD"/>
    <w:rPr>
      <w:rFonts w:ascii="Calibri Light" w:hAnsi="Calibri Light"/>
      <w:caps/>
      <w:spacing w:val="40"/>
      <w:sz w:val="76"/>
      <w:szCs w:val="76"/>
    </w:rPr>
  </w:style>
  <w:style w:type="character" w:customStyle="1" w:styleId="PodtytuZnak">
    <w:name w:val="Podtytuł Znak"/>
    <w:basedOn w:val="Domylnaczcionkaakapitu"/>
    <w:link w:val="Podtytu"/>
    <w:uiPriority w:val="11"/>
    <w:rsid w:val="00BF15BD"/>
    <w:rPr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BF15BD"/>
    <w:rPr>
      <w:rFonts w:ascii="Calibri" w:hAnsi="Calibri"/>
      <w:i/>
      <w:iCs/>
      <w:color w:val="C4591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F15BD"/>
    <w:rPr>
      <w:rFonts w:ascii="Calibri Light" w:hAnsi="Calibri Light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15BD"/>
    <w:rPr>
      <w:rFonts w:ascii="Calibri Light" w:hAnsi="Calibri Light"/>
      <w:caps/>
      <w:color w:val="C45911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F15BD"/>
    <w:rPr>
      <w:i/>
      <w:iCs/>
      <w:color w:val="00000A"/>
    </w:rPr>
  </w:style>
  <w:style w:type="character" w:styleId="Wyrnienieintensywne">
    <w:name w:val="Intense Emphasis"/>
    <w:basedOn w:val="Domylnaczcionkaakapitu"/>
    <w:uiPriority w:val="21"/>
    <w:qFormat/>
    <w:rsid w:val="00BF15BD"/>
    <w:rPr>
      <w:rFonts w:ascii="Calibri" w:hAnsi="Calibri"/>
      <w:b/>
      <w:bCs/>
      <w:i/>
      <w:iCs/>
      <w:color w:val="C45911"/>
      <w:spacing w:val="0"/>
      <w:w w:val="10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15BD"/>
    <w:rPr>
      <w:rFonts w:ascii="Calibri" w:hAnsi="Calibri"/>
      <w:smallCaps/>
      <w:color w:val="00000A"/>
      <w:spacing w:val="10"/>
      <w:w w:val="100"/>
      <w:sz w:val="20"/>
      <w:szCs w:val="2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BF15BD"/>
    <w:rPr>
      <w:rFonts w:ascii="Calibri" w:hAnsi="Calibri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F15BD"/>
    <w:rPr>
      <w:rFonts w:ascii="Calibri" w:hAnsi="Calibri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745E7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9745E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745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0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D6077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uiPriority w:val="35"/>
    <w:semiHidden/>
    <w:unhideWhenUsed/>
    <w:qFormat/>
    <w:rsid w:val="00BF15B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F15BD"/>
    <w:pPr>
      <w:spacing w:after="0" w:line="240" w:lineRule="auto"/>
      <w:contextualSpacing/>
    </w:pPr>
    <w:rPr>
      <w:rFonts w:ascii="Calibri Light" w:hAnsi="Calibri Light"/>
      <w:caps/>
      <w:spacing w:val="40"/>
      <w:sz w:val="76"/>
      <w:szCs w:val="76"/>
    </w:rPr>
  </w:style>
  <w:style w:type="paragraph" w:styleId="Podtytu">
    <w:name w:val="Subtitle"/>
    <w:basedOn w:val="Normalny"/>
    <w:link w:val="PodtytuZnak"/>
    <w:uiPriority w:val="11"/>
    <w:qFormat/>
    <w:rsid w:val="00BF15BD"/>
    <w:pPr>
      <w:spacing w:after="24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BF15BD"/>
    <w:pPr>
      <w:suppressAutoHyphens/>
      <w:spacing w:line="240" w:lineRule="auto"/>
    </w:pPr>
  </w:style>
  <w:style w:type="paragraph" w:styleId="Cytat">
    <w:name w:val="Quote"/>
    <w:basedOn w:val="Normalny"/>
    <w:link w:val="CytatZnak"/>
    <w:uiPriority w:val="29"/>
    <w:qFormat/>
    <w:rsid w:val="00BF15BD"/>
    <w:pPr>
      <w:spacing w:before="160"/>
      <w:ind w:left="720"/>
    </w:pPr>
    <w:rPr>
      <w:rFonts w:ascii="Calibri Light" w:hAnsi="Calibri Light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BF15BD"/>
    <w:pPr>
      <w:spacing w:after="240"/>
      <w:jc w:val="center"/>
    </w:pPr>
    <w:rPr>
      <w:rFonts w:ascii="Calibri Light" w:hAnsi="Calibri Light"/>
      <w:caps/>
      <w:color w:val="C45911"/>
      <w:spacing w:val="10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BF15BD"/>
  </w:style>
  <w:style w:type="table" w:styleId="Tabela-Siatka">
    <w:name w:val="Table Grid"/>
    <w:basedOn w:val="Standardowy"/>
    <w:uiPriority w:val="99"/>
    <w:rsid w:val="009745E7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1"/>
        <w:szCs w:val="21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BD"/>
    <w:pPr>
      <w:suppressAutoHyphens/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F15BD"/>
    <w:pPr>
      <w:keepNext/>
      <w:keepLines/>
      <w:pBdr>
        <w:top w:val="nil"/>
        <w:left w:val="single" w:sz="12" w:space="12" w:color="ED7D31"/>
        <w:bottom w:val="nil"/>
        <w:right w:val="nil"/>
      </w:pBdr>
      <w:spacing w:before="80" w:after="80" w:line="240" w:lineRule="auto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15BD"/>
    <w:pPr>
      <w:keepNext/>
      <w:keepLines/>
      <w:spacing w:before="120" w:after="0" w:line="240" w:lineRule="auto"/>
      <w:outlineLvl w:val="1"/>
    </w:pPr>
    <w:rPr>
      <w:rFonts w:ascii="Calibri Light" w:hAnsi="Calibri Light"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2"/>
    </w:pPr>
    <w:rPr>
      <w:rFonts w:ascii="Calibri Light" w:hAnsi="Calibri Light"/>
      <w:caps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4"/>
    </w:pPr>
    <w:rPr>
      <w:rFonts w:ascii="Calibri Light" w:hAnsi="Calibri Light"/>
      <w:sz w:val="24"/>
      <w:szCs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6"/>
    </w:pPr>
    <w:rPr>
      <w:rFonts w:ascii="Calibri Light" w:hAnsi="Calibri Light"/>
      <w:color w:val="595959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7"/>
    </w:pPr>
    <w:rPr>
      <w:rFonts w:ascii="Calibri Light" w:hAnsi="Calibri Light"/>
      <w:cap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745E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45E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9745E7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F15BD"/>
    <w:rPr>
      <w:rFonts w:ascii="Calibri" w:hAnsi="Calibri"/>
      <w:b/>
      <w:bCs/>
      <w:spacing w:val="0"/>
      <w:w w:val="1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7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15BD"/>
    <w:rPr>
      <w:rFonts w:ascii="Calibri Light" w:hAnsi="Calibri Light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15BD"/>
    <w:rPr>
      <w:rFonts w:ascii="Calibri Light" w:hAnsi="Calibri Light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5BD"/>
    <w:rPr>
      <w:rFonts w:ascii="Calibri Light" w:hAnsi="Calibri Light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15BD"/>
    <w:rPr>
      <w:rFonts w:ascii="Calibri Light" w:hAnsi="Calibri Light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15BD"/>
    <w:rPr>
      <w:rFonts w:ascii="Calibri Light" w:hAnsi="Calibri Light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15BD"/>
    <w:rPr>
      <w:rFonts w:ascii="Calibri Light" w:hAnsi="Calibri Light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15BD"/>
    <w:rPr>
      <w:rFonts w:ascii="Calibri Light" w:hAnsi="Calibri Light"/>
      <w:color w:val="59595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15BD"/>
    <w:rPr>
      <w:rFonts w:ascii="Calibri Light" w:hAnsi="Calibri Light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15BD"/>
    <w:rPr>
      <w:rFonts w:ascii="Calibri Light" w:hAnsi="Calibri Light"/>
      <w:i/>
      <w:iCs/>
      <w:caps/>
    </w:rPr>
  </w:style>
  <w:style w:type="character" w:customStyle="1" w:styleId="TytuZnak">
    <w:name w:val="Tytuł Znak"/>
    <w:basedOn w:val="Domylnaczcionkaakapitu"/>
    <w:link w:val="Tytu"/>
    <w:uiPriority w:val="10"/>
    <w:rsid w:val="00BF15BD"/>
    <w:rPr>
      <w:rFonts w:ascii="Calibri Light" w:hAnsi="Calibri Light"/>
      <w:caps/>
      <w:spacing w:val="40"/>
      <w:sz w:val="76"/>
      <w:szCs w:val="76"/>
    </w:rPr>
  </w:style>
  <w:style w:type="character" w:customStyle="1" w:styleId="PodtytuZnak">
    <w:name w:val="Podtytuł Znak"/>
    <w:basedOn w:val="Domylnaczcionkaakapitu"/>
    <w:link w:val="Podtytu"/>
    <w:uiPriority w:val="11"/>
    <w:rsid w:val="00BF15BD"/>
    <w:rPr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BF15BD"/>
    <w:rPr>
      <w:rFonts w:ascii="Calibri" w:hAnsi="Calibri"/>
      <w:i/>
      <w:iCs/>
      <w:color w:val="C4591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F15BD"/>
    <w:rPr>
      <w:rFonts w:ascii="Calibri Light" w:hAnsi="Calibri Light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15BD"/>
    <w:rPr>
      <w:rFonts w:ascii="Calibri Light" w:hAnsi="Calibri Light"/>
      <w:caps/>
      <w:color w:val="C45911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F15BD"/>
    <w:rPr>
      <w:i/>
      <w:iCs/>
      <w:color w:val="00000A"/>
    </w:rPr>
  </w:style>
  <w:style w:type="character" w:styleId="Wyrnienieintensywne">
    <w:name w:val="Intense Emphasis"/>
    <w:basedOn w:val="Domylnaczcionkaakapitu"/>
    <w:uiPriority w:val="21"/>
    <w:qFormat/>
    <w:rsid w:val="00BF15BD"/>
    <w:rPr>
      <w:rFonts w:ascii="Calibri" w:hAnsi="Calibri"/>
      <w:b/>
      <w:bCs/>
      <w:i/>
      <w:iCs/>
      <w:color w:val="C45911"/>
      <w:spacing w:val="0"/>
      <w:w w:val="10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15BD"/>
    <w:rPr>
      <w:rFonts w:ascii="Calibri" w:hAnsi="Calibri"/>
      <w:smallCaps/>
      <w:color w:val="00000A"/>
      <w:spacing w:val="10"/>
      <w:w w:val="100"/>
      <w:sz w:val="20"/>
      <w:szCs w:val="2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BF15BD"/>
    <w:rPr>
      <w:rFonts w:ascii="Calibri" w:hAnsi="Calibri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F15BD"/>
    <w:rPr>
      <w:rFonts w:ascii="Calibri" w:hAnsi="Calibri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745E7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9745E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745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0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D6077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uiPriority w:val="35"/>
    <w:semiHidden/>
    <w:unhideWhenUsed/>
    <w:qFormat/>
    <w:rsid w:val="00BF15B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F15BD"/>
    <w:pPr>
      <w:spacing w:after="0" w:line="240" w:lineRule="auto"/>
      <w:contextualSpacing/>
    </w:pPr>
    <w:rPr>
      <w:rFonts w:ascii="Calibri Light" w:hAnsi="Calibri Light"/>
      <w:caps/>
      <w:spacing w:val="40"/>
      <w:sz w:val="76"/>
      <w:szCs w:val="76"/>
    </w:rPr>
  </w:style>
  <w:style w:type="paragraph" w:styleId="Podtytu">
    <w:name w:val="Subtitle"/>
    <w:basedOn w:val="Normalny"/>
    <w:link w:val="PodtytuZnak"/>
    <w:uiPriority w:val="11"/>
    <w:qFormat/>
    <w:rsid w:val="00BF15BD"/>
    <w:pPr>
      <w:spacing w:after="24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BF15BD"/>
    <w:pPr>
      <w:suppressAutoHyphens/>
      <w:spacing w:line="240" w:lineRule="auto"/>
    </w:pPr>
  </w:style>
  <w:style w:type="paragraph" w:styleId="Cytat">
    <w:name w:val="Quote"/>
    <w:basedOn w:val="Normalny"/>
    <w:link w:val="CytatZnak"/>
    <w:uiPriority w:val="29"/>
    <w:qFormat/>
    <w:rsid w:val="00BF15BD"/>
    <w:pPr>
      <w:spacing w:before="160"/>
      <w:ind w:left="720"/>
    </w:pPr>
    <w:rPr>
      <w:rFonts w:ascii="Calibri Light" w:hAnsi="Calibri Light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BF15BD"/>
    <w:pPr>
      <w:spacing w:after="240"/>
      <w:jc w:val="center"/>
    </w:pPr>
    <w:rPr>
      <w:rFonts w:ascii="Calibri Light" w:hAnsi="Calibri Light"/>
      <w:caps/>
      <w:color w:val="C45911"/>
      <w:spacing w:val="10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BF15BD"/>
  </w:style>
  <w:style w:type="table" w:styleId="Tabela-Siatka">
    <w:name w:val="Table Grid"/>
    <w:basedOn w:val="Standardowy"/>
    <w:uiPriority w:val="99"/>
    <w:rsid w:val="009745E7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98D6-EAF4-49AE-922F-73D48ED2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Asus1</cp:lastModifiedBy>
  <cp:revision>2</cp:revision>
  <cp:lastPrinted>2019-09-18T12:51:00Z</cp:lastPrinted>
  <dcterms:created xsi:type="dcterms:W3CDTF">2019-09-18T12:55:00Z</dcterms:created>
  <dcterms:modified xsi:type="dcterms:W3CDTF">2019-09-18T12:55:00Z</dcterms:modified>
  <dc:language>pl-PL</dc:language>
</cp:coreProperties>
</file>