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7D1" w:rsidRPr="00820EF5" w:rsidRDefault="008C3794" w:rsidP="008C3794">
      <w:pPr>
        <w:jc w:val="center"/>
        <w:rPr>
          <w:rFonts w:ascii="Times New Roman" w:hAnsi="Times New Roman" w:cs="Times New Roman"/>
          <w:b/>
          <w:sz w:val="28"/>
        </w:rPr>
      </w:pPr>
      <w:r w:rsidRPr="00820EF5">
        <w:rPr>
          <w:rFonts w:ascii="Times New Roman" w:hAnsi="Times New Roman" w:cs="Times New Roman"/>
          <w:b/>
          <w:sz w:val="28"/>
        </w:rPr>
        <w:t>Deklaracja uczestnictwa w obchodach 100-lecia „Odzieżówki” w Poznaniu</w:t>
      </w:r>
    </w:p>
    <w:p w:rsidR="008C3794" w:rsidRDefault="008C3794" w:rsidP="008C3794">
      <w:pPr>
        <w:jc w:val="center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802"/>
        <w:gridCol w:w="6456"/>
      </w:tblGrid>
      <w:tr w:rsidR="008C3794" w:rsidTr="00820EF5">
        <w:trPr>
          <w:trHeight w:val="684"/>
        </w:trPr>
        <w:tc>
          <w:tcPr>
            <w:tcW w:w="2802" w:type="dxa"/>
            <w:vAlign w:val="center"/>
          </w:tcPr>
          <w:p w:rsidR="008C3794" w:rsidRDefault="00820EF5" w:rsidP="008C37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</w:t>
            </w:r>
            <w:r w:rsidR="008C3794">
              <w:rPr>
                <w:rFonts w:ascii="Times New Roman" w:hAnsi="Times New Roman" w:cs="Times New Roman"/>
                <w:sz w:val="24"/>
              </w:rPr>
              <w:t>mię i nazwisko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6456" w:type="dxa"/>
            <w:vAlign w:val="center"/>
          </w:tcPr>
          <w:p w:rsidR="008C3794" w:rsidRPr="00820EF5" w:rsidRDefault="008C3794" w:rsidP="008C379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C3794" w:rsidTr="00820EF5">
        <w:trPr>
          <w:trHeight w:val="648"/>
        </w:trPr>
        <w:tc>
          <w:tcPr>
            <w:tcW w:w="2802" w:type="dxa"/>
            <w:vAlign w:val="center"/>
          </w:tcPr>
          <w:p w:rsidR="008C3794" w:rsidRDefault="00820EF5" w:rsidP="008C37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</w:t>
            </w:r>
            <w:r w:rsidR="008C3794">
              <w:rPr>
                <w:rFonts w:ascii="Times New Roman" w:hAnsi="Times New Roman" w:cs="Times New Roman"/>
                <w:sz w:val="24"/>
              </w:rPr>
              <w:t>azwa ukończonej szkoły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6456" w:type="dxa"/>
            <w:vAlign w:val="center"/>
          </w:tcPr>
          <w:p w:rsidR="008C3794" w:rsidRPr="00820EF5" w:rsidRDefault="008C3794" w:rsidP="008C379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C3794" w:rsidTr="00820EF5">
        <w:trPr>
          <w:trHeight w:val="648"/>
        </w:trPr>
        <w:tc>
          <w:tcPr>
            <w:tcW w:w="2802" w:type="dxa"/>
            <w:vAlign w:val="center"/>
          </w:tcPr>
          <w:p w:rsidR="008C3794" w:rsidRDefault="00820EF5" w:rsidP="008C37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rok ukończenia:</w:t>
            </w:r>
          </w:p>
        </w:tc>
        <w:tc>
          <w:tcPr>
            <w:tcW w:w="6456" w:type="dxa"/>
            <w:vAlign w:val="center"/>
          </w:tcPr>
          <w:p w:rsidR="008C3794" w:rsidRPr="00820EF5" w:rsidRDefault="008C3794" w:rsidP="008C379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C3794" w:rsidTr="00820EF5">
        <w:trPr>
          <w:trHeight w:val="648"/>
        </w:trPr>
        <w:tc>
          <w:tcPr>
            <w:tcW w:w="2802" w:type="dxa"/>
            <w:vAlign w:val="center"/>
          </w:tcPr>
          <w:p w:rsidR="008C3794" w:rsidRDefault="00820EF5" w:rsidP="008C37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klasa:</w:t>
            </w:r>
          </w:p>
        </w:tc>
        <w:tc>
          <w:tcPr>
            <w:tcW w:w="6456" w:type="dxa"/>
            <w:vAlign w:val="center"/>
          </w:tcPr>
          <w:p w:rsidR="008C3794" w:rsidRPr="00820EF5" w:rsidRDefault="008C3794" w:rsidP="008C379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C3794" w:rsidTr="00820EF5">
        <w:trPr>
          <w:trHeight w:val="648"/>
        </w:trPr>
        <w:tc>
          <w:tcPr>
            <w:tcW w:w="2802" w:type="dxa"/>
            <w:vAlign w:val="center"/>
          </w:tcPr>
          <w:p w:rsidR="008C3794" w:rsidRDefault="00820EF5" w:rsidP="008C37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nazwisko rodowe:</w:t>
            </w:r>
          </w:p>
        </w:tc>
        <w:tc>
          <w:tcPr>
            <w:tcW w:w="6456" w:type="dxa"/>
            <w:vAlign w:val="center"/>
          </w:tcPr>
          <w:p w:rsidR="008C3794" w:rsidRPr="00820EF5" w:rsidRDefault="008C3794" w:rsidP="008C379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D21F6" w:rsidTr="00820EF5">
        <w:trPr>
          <w:trHeight w:val="648"/>
        </w:trPr>
        <w:tc>
          <w:tcPr>
            <w:tcW w:w="2802" w:type="dxa"/>
            <w:vAlign w:val="center"/>
          </w:tcPr>
          <w:p w:rsidR="00DD21F6" w:rsidRDefault="00DD21F6" w:rsidP="008C37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wychowawca:</w:t>
            </w:r>
          </w:p>
        </w:tc>
        <w:tc>
          <w:tcPr>
            <w:tcW w:w="6456" w:type="dxa"/>
            <w:vAlign w:val="center"/>
          </w:tcPr>
          <w:p w:rsidR="00DD21F6" w:rsidRPr="00820EF5" w:rsidRDefault="00DD21F6" w:rsidP="008C379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D21F6" w:rsidTr="00820EF5">
        <w:trPr>
          <w:trHeight w:val="648"/>
        </w:trPr>
        <w:tc>
          <w:tcPr>
            <w:tcW w:w="2802" w:type="dxa"/>
            <w:vAlign w:val="center"/>
          </w:tcPr>
          <w:p w:rsidR="00DD21F6" w:rsidRDefault="00DD21F6" w:rsidP="008C37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numer telefonu:</w:t>
            </w:r>
          </w:p>
        </w:tc>
        <w:tc>
          <w:tcPr>
            <w:tcW w:w="6456" w:type="dxa"/>
            <w:vAlign w:val="center"/>
          </w:tcPr>
          <w:p w:rsidR="00DD21F6" w:rsidRPr="00820EF5" w:rsidRDefault="00DD21F6" w:rsidP="008C379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D21F6" w:rsidTr="00820EF5">
        <w:trPr>
          <w:trHeight w:val="648"/>
        </w:trPr>
        <w:tc>
          <w:tcPr>
            <w:tcW w:w="2802" w:type="dxa"/>
            <w:vAlign w:val="center"/>
          </w:tcPr>
          <w:p w:rsidR="00DD21F6" w:rsidRDefault="00DD21F6" w:rsidP="008C37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adres email:</w:t>
            </w:r>
          </w:p>
        </w:tc>
        <w:tc>
          <w:tcPr>
            <w:tcW w:w="6456" w:type="dxa"/>
            <w:vAlign w:val="center"/>
          </w:tcPr>
          <w:p w:rsidR="00DD21F6" w:rsidRPr="00820EF5" w:rsidRDefault="00DD21F6" w:rsidP="008C3794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F6692A" w:rsidRDefault="00F6692A" w:rsidP="00F6692A">
      <w:pPr>
        <w:jc w:val="both"/>
      </w:pPr>
      <w:r w:rsidRPr="00D94A2F">
        <w:rPr>
          <w:b/>
        </w:rPr>
        <w:t xml:space="preserve">Zgoda </w:t>
      </w:r>
      <w:r w:rsidR="00937F17">
        <w:rPr>
          <w:b/>
        </w:rPr>
        <w:t>absolwenta</w:t>
      </w:r>
      <w:bookmarkStart w:id="0" w:name="_GoBack"/>
      <w:bookmarkEnd w:id="0"/>
      <w:r>
        <w:rPr>
          <w:b/>
        </w:rPr>
        <w:t xml:space="preserve"> na przetwarzanie </w:t>
      </w:r>
      <w:r w:rsidRPr="00D94A2F">
        <w:rPr>
          <w:b/>
        </w:rPr>
        <w:t>danych osobowych:</w:t>
      </w:r>
    </w:p>
    <w:p w:rsidR="00F6692A" w:rsidRDefault="00F6692A" w:rsidP="00F6692A">
      <w:pPr>
        <w:pStyle w:val="Akapitzlist"/>
        <w:spacing w:line="276" w:lineRule="auto"/>
        <w:ind w:left="-142"/>
        <w:jc w:val="both"/>
      </w:pPr>
      <w:r w:rsidRPr="00D94A2F">
        <w:t xml:space="preserve">„Wyrażam zgodę na </w:t>
      </w:r>
      <w:r>
        <w:t xml:space="preserve">przetwarzanie danych osobowych </w:t>
      </w:r>
      <w:r w:rsidRPr="00D94A2F">
        <w:t xml:space="preserve">imienia i nazwiska, </w:t>
      </w:r>
      <w:r>
        <w:t>numeru telefonu, adresu a-mail, nazwiska rodowego, nazwy roku i klasy ukończonej szkoły</w:t>
      </w:r>
      <w:r w:rsidRPr="00D94A2F">
        <w:t xml:space="preserve"> w związku z u</w:t>
      </w:r>
      <w:r>
        <w:t>czestnictwem</w:t>
      </w:r>
      <w:r w:rsidRPr="00D94A2F">
        <w:t xml:space="preserve"> w</w:t>
      </w:r>
      <w:r>
        <w:t xml:space="preserve"> </w:t>
      </w:r>
      <w:r w:rsidRPr="00F6692A">
        <w:t>obchodach 100-lecia „Odzieżówki” w Poznaniu</w:t>
      </w:r>
      <w:r>
        <w:t xml:space="preserve"> organizowanych przez  </w:t>
      </w:r>
      <w:r w:rsidRPr="00D94A2F">
        <w:t>Zespół Szkó</w:t>
      </w:r>
      <w:r>
        <w:t>ł Odzieżowych</w:t>
      </w:r>
      <w:r w:rsidRPr="00D94A2F">
        <w:t xml:space="preserve"> w Poznaniu</w:t>
      </w:r>
      <w:r>
        <w:t>.</w:t>
      </w:r>
      <w:r w:rsidRPr="00D94A2F">
        <w:t xml:space="preserve"> </w:t>
      </w:r>
      <w:r w:rsidRPr="00385258">
        <w:t>Podanie danych osobowych jest dobrowolne lecz niezbędne</w:t>
      </w:r>
      <w:r>
        <w:t xml:space="preserve"> celem uczestniczenia w/w uroczystości. </w:t>
      </w:r>
    </w:p>
    <w:p w:rsidR="00F6692A" w:rsidRDefault="00F6692A" w:rsidP="00F6692A">
      <w:pPr>
        <w:pStyle w:val="Akapitzlist"/>
        <w:spacing w:line="276" w:lineRule="auto"/>
        <w:ind w:left="-142"/>
        <w:jc w:val="both"/>
      </w:pPr>
    </w:p>
    <w:p w:rsidR="00F6692A" w:rsidRDefault="00F6692A" w:rsidP="00F6692A">
      <w:pPr>
        <w:pStyle w:val="Akapitzlist"/>
        <w:spacing w:line="276" w:lineRule="auto"/>
        <w:ind w:left="-142"/>
        <w:jc w:val="both"/>
      </w:pPr>
    </w:p>
    <w:p w:rsidR="00F6692A" w:rsidRDefault="00F6692A" w:rsidP="00F6692A">
      <w:pPr>
        <w:pStyle w:val="Akapitzlist"/>
        <w:spacing w:line="276" w:lineRule="auto"/>
        <w:ind w:left="-142"/>
        <w:jc w:val="both"/>
      </w:pPr>
    </w:p>
    <w:p w:rsidR="00F6692A" w:rsidRDefault="00F6692A" w:rsidP="00F6692A">
      <w:pPr>
        <w:pStyle w:val="Akapitzlist"/>
        <w:spacing w:line="276" w:lineRule="auto"/>
        <w:ind w:left="-142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</w:t>
      </w:r>
    </w:p>
    <w:p w:rsidR="00F6692A" w:rsidRDefault="00F6692A" w:rsidP="00F6692A">
      <w:pPr>
        <w:pStyle w:val="Akapitzlist"/>
        <w:spacing w:line="276" w:lineRule="auto"/>
        <w:ind w:left="-142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wyrażającego zgodę</w:t>
      </w:r>
    </w:p>
    <w:p w:rsidR="00F6692A" w:rsidRPr="00F6692A" w:rsidRDefault="00F6692A" w:rsidP="00F6692A">
      <w:pPr>
        <w:pStyle w:val="Akapitzlist"/>
        <w:spacing w:line="276" w:lineRule="auto"/>
        <w:ind w:left="-142"/>
        <w:jc w:val="both"/>
      </w:pPr>
    </w:p>
    <w:p w:rsidR="00F6692A" w:rsidRPr="00F6692A" w:rsidRDefault="00F6692A" w:rsidP="00F6692A">
      <w:pPr>
        <w:spacing w:after="0" w:line="340" w:lineRule="exact"/>
        <w:ind w:firstLine="363"/>
        <w:jc w:val="both"/>
        <w:rPr>
          <w:rFonts w:ascii="Times New Roman" w:eastAsia="Times New Roman" w:hAnsi="Times New Roman" w:cs="Times New Roman"/>
          <w:lang w:eastAsia="pl-PL"/>
        </w:rPr>
      </w:pPr>
      <w:r w:rsidRPr="00F6692A">
        <w:rPr>
          <w:rFonts w:ascii="Times New Roman" w:eastAsia="Times New Roman" w:hAnsi="Times New Roman" w:cs="Times New Roman"/>
          <w:lang w:eastAsia="pl-PL"/>
        </w:rPr>
        <w:t xml:space="preserve">W związku ze zmianą przepisów o ochronie danych osobowych w dniu 25 maja 2018 roku Administrator Danych Osobowych będący </w:t>
      </w:r>
      <w:r w:rsidRPr="00F6692A">
        <w:rPr>
          <w:rFonts w:ascii="Times New Roman" w:eastAsia="Calibri" w:hAnsi="Times New Roman" w:cs="Times New Roman"/>
          <w:noProof/>
        </w:rPr>
        <w:t>Zespołem Szkół Odzieżowych w Poznaniu ul. Kazimierza Wielkiego 17, 61-863 Poznań</w:t>
      </w:r>
      <w:r w:rsidRPr="00F6692A">
        <w:rPr>
          <w:rFonts w:ascii="Times New Roman" w:eastAsia="Times New Roman" w:hAnsi="Times New Roman" w:cs="Times New Roman"/>
          <w:lang w:eastAsia="pl-PL"/>
        </w:rPr>
        <w:t>, informuje iż:</w:t>
      </w:r>
    </w:p>
    <w:p w:rsidR="00F6692A" w:rsidRPr="00F6692A" w:rsidRDefault="00F6692A" w:rsidP="00F6692A">
      <w:pPr>
        <w:spacing w:after="0" w:line="340" w:lineRule="exact"/>
        <w:ind w:firstLine="363"/>
        <w:jc w:val="both"/>
        <w:rPr>
          <w:rFonts w:ascii="Times New Roman" w:eastAsia="Times New Roman" w:hAnsi="Times New Roman" w:cs="Times New Roman"/>
          <w:lang w:eastAsia="pl-PL"/>
        </w:rPr>
      </w:pPr>
    </w:p>
    <w:p w:rsidR="00F6692A" w:rsidRPr="00F6692A" w:rsidRDefault="00F6692A" w:rsidP="00F6692A">
      <w:pPr>
        <w:pStyle w:val="Standard"/>
        <w:numPr>
          <w:ilvl w:val="0"/>
          <w:numId w:val="5"/>
        </w:numPr>
        <w:spacing w:line="360" w:lineRule="exact"/>
        <w:jc w:val="both"/>
        <w:rPr>
          <w:sz w:val="22"/>
          <w:szCs w:val="22"/>
        </w:rPr>
      </w:pPr>
      <w:r w:rsidRPr="00F6692A">
        <w:rPr>
          <w:rFonts w:eastAsia="Calibri" w:cs="Times New Roman"/>
          <w:noProof/>
          <w:sz w:val="22"/>
          <w:szCs w:val="22"/>
        </w:rPr>
        <w:t>Podstawą prawną przetwarzania danych osobowych jest art  6 ust 1 lit. c Rozporządzenia Parlamentu Europejskiego i Rady (UE) 2016/679 z dnia 27 kwietnia 2016 roku w sprawie ochrony osób fizycznych w związku z przetwarzaniem danych osobowych i w sprawie swobodnego przepływu takich danych oraz uchylenia dyrektywy 95/46/WE, zwanej „RODO”</w:t>
      </w:r>
      <w:r w:rsidRPr="00F6692A">
        <w:rPr>
          <w:sz w:val="22"/>
          <w:szCs w:val="22"/>
        </w:rPr>
        <w:t xml:space="preserve"> oraz Ustawa z dnia 10 maja 2018 roku o ochronie danych osobowych (Dz. U. 2018 poz. 1000)</w:t>
      </w:r>
      <w:r w:rsidRPr="00F6692A">
        <w:rPr>
          <w:rFonts w:eastAsia="Calibri" w:cs="Times New Roman"/>
          <w:noProof/>
          <w:sz w:val="22"/>
          <w:szCs w:val="22"/>
        </w:rPr>
        <w:t>.</w:t>
      </w:r>
    </w:p>
    <w:p w:rsidR="00F6692A" w:rsidRPr="00F6692A" w:rsidRDefault="00F6692A" w:rsidP="00F6692A">
      <w:pPr>
        <w:numPr>
          <w:ilvl w:val="0"/>
          <w:numId w:val="3"/>
        </w:numPr>
        <w:spacing w:after="0" w:line="340" w:lineRule="exact"/>
        <w:ind w:hanging="357"/>
        <w:contextualSpacing/>
        <w:jc w:val="both"/>
        <w:rPr>
          <w:rFonts w:ascii="Times New Roman" w:eastAsia="Calibri" w:hAnsi="Times New Roman" w:cs="Times New Roman"/>
          <w:noProof/>
        </w:rPr>
      </w:pPr>
      <w:r w:rsidRPr="00F6692A">
        <w:rPr>
          <w:rFonts w:ascii="Times New Roman" w:eastAsia="Calibri" w:hAnsi="Times New Roman" w:cs="Times New Roman"/>
          <w:noProof/>
        </w:rPr>
        <w:lastRenderedPageBreak/>
        <w:t>Podstawą prawną przesyłania informacji drogą elektroniczną jest Ustawa z dnia 18 lipca 2002 roku o świadczeniu usług drogą elektroniczną (Dz. U z 2017 r., poz. 1219 ze zm.).</w:t>
      </w:r>
    </w:p>
    <w:p w:rsidR="00F6692A" w:rsidRPr="00F6692A" w:rsidRDefault="00F6692A" w:rsidP="00F6692A">
      <w:pPr>
        <w:numPr>
          <w:ilvl w:val="0"/>
          <w:numId w:val="3"/>
        </w:numPr>
        <w:spacing w:after="0" w:line="340" w:lineRule="exact"/>
        <w:ind w:hanging="357"/>
        <w:contextualSpacing/>
        <w:jc w:val="both"/>
        <w:rPr>
          <w:rFonts w:ascii="Times New Roman" w:eastAsia="Calibri" w:hAnsi="Times New Roman" w:cs="Times New Roman"/>
          <w:noProof/>
        </w:rPr>
      </w:pPr>
      <w:r w:rsidRPr="00F6692A">
        <w:rPr>
          <w:rFonts w:ascii="Times New Roman" w:eastAsia="Times New Roman" w:hAnsi="Times New Roman" w:cs="Times New Roman"/>
          <w:lang w:eastAsia="pl-PL"/>
        </w:rPr>
        <w:t xml:space="preserve">Przetwarzanie danych osobowych jest niezbędne w celu uczestnictwa </w:t>
      </w:r>
      <w:r w:rsidRPr="00F6692A">
        <w:rPr>
          <w:rFonts w:ascii="Times New Roman" w:hAnsi="Times New Roman" w:cs="Times New Roman"/>
        </w:rPr>
        <w:t>w obchodach 100-lecia „Odzieżówki” w Poznaniu</w:t>
      </w:r>
      <w:r w:rsidRPr="00F6692A">
        <w:rPr>
          <w:rFonts w:ascii="Times New Roman" w:eastAsia="Times New Roman" w:hAnsi="Times New Roman" w:cs="Times New Roman"/>
          <w:lang w:eastAsia="pl-PL"/>
        </w:rPr>
        <w:t xml:space="preserve">. </w:t>
      </w:r>
    </w:p>
    <w:p w:rsidR="00F6692A" w:rsidRPr="00F6692A" w:rsidRDefault="00F6692A" w:rsidP="00F6692A">
      <w:pPr>
        <w:numPr>
          <w:ilvl w:val="0"/>
          <w:numId w:val="3"/>
        </w:numPr>
        <w:spacing w:after="0" w:line="340" w:lineRule="exact"/>
        <w:ind w:hanging="357"/>
        <w:contextualSpacing/>
        <w:jc w:val="both"/>
        <w:rPr>
          <w:rFonts w:ascii="Times New Roman" w:eastAsia="Calibri" w:hAnsi="Times New Roman" w:cs="Times New Roman"/>
          <w:noProof/>
        </w:rPr>
      </w:pPr>
      <w:r w:rsidRPr="00F6692A">
        <w:rPr>
          <w:rFonts w:ascii="Times New Roman" w:eastAsia="Times New Roman" w:hAnsi="Times New Roman" w:cs="Times New Roman"/>
          <w:lang w:eastAsia="pl-PL"/>
        </w:rPr>
        <w:t>Dane osobowe nie podlegają profilowaniu.</w:t>
      </w:r>
    </w:p>
    <w:p w:rsidR="00F6692A" w:rsidRPr="00F6692A" w:rsidRDefault="00F6692A" w:rsidP="00F6692A">
      <w:pPr>
        <w:numPr>
          <w:ilvl w:val="0"/>
          <w:numId w:val="3"/>
        </w:numPr>
        <w:spacing w:after="0" w:line="340" w:lineRule="exact"/>
        <w:ind w:hanging="357"/>
        <w:contextualSpacing/>
        <w:jc w:val="both"/>
        <w:rPr>
          <w:rFonts w:ascii="Times New Roman" w:eastAsia="Calibri" w:hAnsi="Times New Roman" w:cs="Times New Roman"/>
          <w:b/>
          <w:bCs/>
          <w:noProof/>
        </w:rPr>
      </w:pPr>
      <w:r w:rsidRPr="00F6692A">
        <w:rPr>
          <w:rFonts w:ascii="Times New Roman" w:eastAsia="Calibri" w:hAnsi="Times New Roman" w:cs="Times New Roman"/>
          <w:noProof/>
        </w:rPr>
        <w:t>Kontakt do Inspektora Ochrony Danych w Zespole Szkół Odzieżowych w Poznaniu ul. Kazimierza Wielkiego 17, 61-863 Poznań- iodo2@wp.pl</w:t>
      </w:r>
    </w:p>
    <w:p w:rsidR="00F6692A" w:rsidRPr="00F6692A" w:rsidRDefault="00F6692A" w:rsidP="00F6692A">
      <w:pPr>
        <w:numPr>
          <w:ilvl w:val="0"/>
          <w:numId w:val="3"/>
        </w:numPr>
        <w:spacing w:after="0" w:line="340" w:lineRule="exact"/>
        <w:ind w:hanging="357"/>
        <w:contextualSpacing/>
        <w:jc w:val="both"/>
        <w:rPr>
          <w:rFonts w:ascii="Times New Roman" w:eastAsia="Calibri" w:hAnsi="Times New Roman" w:cs="Times New Roman"/>
          <w:b/>
          <w:bCs/>
          <w:noProof/>
        </w:rPr>
      </w:pPr>
      <w:r w:rsidRPr="00F6692A">
        <w:rPr>
          <w:rFonts w:ascii="Times New Roman" w:eastAsia="Times New Roman" w:hAnsi="Times New Roman" w:cs="Times New Roman"/>
          <w:lang w:eastAsia="pl-PL"/>
        </w:rPr>
        <w:t>Posiadają Państwo prawo do:</w:t>
      </w:r>
    </w:p>
    <w:p w:rsidR="00F6692A" w:rsidRPr="00F6692A" w:rsidRDefault="00F6692A" w:rsidP="00F6692A">
      <w:pPr>
        <w:numPr>
          <w:ilvl w:val="0"/>
          <w:numId w:val="4"/>
        </w:numPr>
        <w:tabs>
          <w:tab w:val="num" w:pos="720"/>
        </w:tabs>
        <w:spacing w:after="0" w:line="340" w:lineRule="exact"/>
        <w:ind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F6692A">
        <w:rPr>
          <w:rFonts w:ascii="Times New Roman" w:eastAsia="Calibri" w:hAnsi="Times New Roman" w:cs="Times New Roman"/>
          <w:lang w:eastAsia="hi-IN"/>
        </w:rPr>
        <w:t>dostępu do swoich danych osobowych i otrzymania kopii danych osobowych podlegających przetwarzaniu;</w:t>
      </w:r>
    </w:p>
    <w:p w:rsidR="00F6692A" w:rsidRPr="00F6692A" w:rsidRDefault="00F6692A" w:rsidP="00F6692A">
      <w:pPr>
        <w:numPr>
          <w:ilvl w:val="0"/>
          <w:numId w:val="4"/>
        </w:numPr>
        <w:tabs>
          <w:tab w:val="num" w:pos="720"/>
        </w:tabs>
        <w:spacing w:after="0" w:line="340" w:lineRule="exact"/>
        <w:ind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F6692A">
        <w:rPr>
          <w:rFonts w:ascii="Times New Roman" w:eastAsia="Calibri" w:hAnsi="Times New Roman" w:cs="Times New Roman"/>
          <w:lang w:eastAsia="hi-IN"/>
        </w:rPr>
        <w:t>sprostowania swoich nieprawidłowych danych zgodnie z art. 19 RODO;</w:t>
      </w:r>
    </w:p>
    <w:p w:rsidR="00F6692A" w:rsidRPr="00F6692A" w:rsidRDefault="00F6692A" w:rsidP="00F6692A">
      <w:pPr>
        <w:numPr>
          <w:ilvl w:val="0"/>
          <w:numId w:val="4"/>
        </w:numPr>
        <w:tabs>
          <w:tab w:val="num" w:pos="720"/>
        </w:tabs>
        <w:spacing w:after="0" w:line="340" w:lineRule="exact"/>
        <w:ind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F6692A">
        <w:rPr>
          <w:rFonts w:ascii="Times New Roman" w:eastAsia="Calibri" w:hAnsi="Times New Roman" w:cs="Times New Roman"/>
          <w:lang w:eastAsia="hi-IN"/>
        </w:rPr>
        <w:t xml:space="preserve">żądania usunięcia danych </w:t>
      </w:r>
      <w:r w:rsidRPr="00F6692A">
        <w:rPr>
          <w:rFonts w:ascii="Times New Roman" w:eastAsia="Calibri" w:hAnsi="Times New Roman" w:cs="Times New Roman"/>
          <w:i/>
          <w:lang w:eastAsia="hi-IN"/>
        </w:rPr>
        <w:t xml:space="preserve">(„prawo do bycia zapomnianym”) </w:t>
      </w:r>
      <w:r w:rsidRPr="00F6692A">
        <w:rPr>
          <w:rFonts w:ascii="Times New Roman" w:eastAsia="Calibri" w:hAnsi="Times New Roman" w:cs="Times New Roman"/>
          <w:lang w:eastAsia="hi-IN"/>
        </w:rPr>
        <w:t>w przypadku zajścia okoliczności przewidzianych w art. 17 RODO;</w:t>
      </w:r>
    </w:p>
    <w:p w:rsidR="00F6692A" w:rsidRPr="00F6692A" w:rsidRDefault="00F6692A" w:rsidP="00F6692A">
      <w:pPr>
        <w:numPr>
          <w:ilvl w:val="0"/>
          <w:numId w:val="4"/>
        </w:numPr>
        <w:tabs>
          <w:tab w:val="num" w:pos="720"/>
        </w:tabs>
        <w:spacing w:after="0" w:line="340" w:lineRule="exact"/>
        <w:ind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F6692A">
        <w:rPr>
          <w:rFonts w:ascii="Times New Roman" w:eastAsia="Calibri" w:hAnsi="Times New Roman" w:cs="Times New Roman"/>
          <w:lang w:eastAsia="hi-IN"/>
        </w:rPr>
        <w:t>żądania ograniczenia przetwarzania danych w przypadkach wskazanych w art. 18 RODO;</w:t>
      </w:r>
    </w:p>
    <w:p w:rsidR="00F6692A" w:rsidRPr="00F6692A" w:rsidRDefault="00F6692A" w:rsidP="00F6692A">
      <w:pPr>
        <w:numPr>
          <w:ilvl w:val="0"/>
          <w:numId w:val="4"/>
        </w:numPr>
        <w:tabs>
          <w:tab w:val="num" w:pos="720"/>
        </w:tabs>
        <w:spacing w:after="0" w:line="340" w:lineRule="exact"/>
        <w:ind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F6692A">
        <w:rPr>
          <w:rFonts w:ascii="Times New Roman" w:eastAsia="Calibri" w:hAnsi="Times New Roman" w:cs="Times New Roman"/>
          <w:lang w:eastAsia="hi-IN"/>
        </w:rPr>
        <w:t>wniesienia sprzeciwu wobec przetwarzania danych zgodnie z art. 21 RODO;</w:t>
      </w:r>
    </w:p>
    <w:p w:rsidR="00F6692A" w:rsidRPr="00F6692A" w:rsidRDefault="00F6692A" w:rsidP="00F6692A">
      <w:pPr>
        <w:numPr>
          <w:ilvl w:val="0"/>
          <w:numId w:val="4"/>
        </w:numPr>
        <w:tabs>
          <w:tab w:val="num" w:pos="720"/>
        </w:tabs>
        <w:spacing w:after="0" w:line="340" w:lineRule="exact"/>
        <w:ind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F6692A">
        <w:rPr>
          <w:rFonts w:ascii="Times New Roman" w:eastAsia="Calibri" w:hAnsi="Times New Roman" w:cs="Times New Roman"/>
          <w:lang w:eastAsia="hi-IN"/>
        </w:rPr>
        <w:t>przenoszenia dostarczonych danych, przetwarzanych w sposób zautomatyzowany.</w:t>
      </w:r>
    </w:p>
    <w:p w:rsidR="00F6692A" w:rsidRPr="00F6692A" w:rsidRDefault="00F6692A" w:rsidP="00F6692A">
      <w:pPr>
        <w:pStyle w:val="Akapitzlist"/>
        <w:numPr>
          <w:ilvl w:val="0"/>
          <w:numId w:val="3"/>
        </w:numPr>
        <w:spacing w:line="340" w:lineRule="exact"/>
        <w:jc w:val="both"/>
        <w:rPr>
          <w:sz w:val="22"/>
          <w:szCs w:val="22"/>
        </w:rPr>
      </w:pPr>
      <w:r w:rsidRPr="00F6692A">
        <w:rPr>
          <w:sz w:val="22"/>
          <w:szCs w:val="22"/>
        </w:rPr>
        <w:t xml:space="preserve">Podane dane osobowe będą przechowywane przez okres niezbędny, wskazany </w:t>
      </w:r>
      <w:r w:rsidRPr="00F6692A">
        <w:rPr>
          <w:sz w:val="22"/>
          <w:szCs w:val="22"/>
        </w:rPr>
        <w:br/>
        <w:t>w przepisach prawa.</w:t>
      </w:r>
    </w:p>
    <w:p w:rsidR="00F6692A" w:rsidRPr="00F6692A" w:rsidRDefault="00F6692A" w:rsidP="00F6692A">
      <w:pPr>
        <w:pStyle w:val="Akapitzlist"/>
        <w:numPr>
          <w:ilvl w:val="0"/>
          <w:numId w:val="3"/>
        </w:numPr>
        <w:spacing w:line="340" w:lineRule="exact"/>
        <w:ind w:hanging="357"/>
        <w:jc w:val="both"/>
        <w:rPr>
          <w:sz w:val="22"/>
          <w:szCs w:val="22"/>
        </w:rPr>
      </w:pPr>
      <w:r w:rsidRPr="00F6692A">
        <w:rPr>
          <w:sz w:val="22"/>
          <w:szCs w:val="22"/>
        </w:rPr>
        <w:t>Jeżeli podane dane osobowe są przetwarzane niezgodnie z prawem, można wnieść skargę do Urzędu Ochrony Danych Osobowych, ul. Stawki 2, 00-193 Warszawa.</w:t>
      </w:r>
    </w:p>
    <w:p w:rsidR="00F6692A" w:rsidRPr="00F6692A" w:rsidRDefault="00F6692A" w:rsidP="00F6692A">
      <w:pPr>
        <w:pStyle w:val="Akapitzlist"/>
        <w:numPr>
          <w:ilvl w:val="0"/>
          <w:numId w:val="2"/>
        </w:numPr>
        <w:spacing w:line="276" w:lineRule="auto"/>
        <w:rPr>
          <w:sz w:val="22"/>
          <w:szCs w:val="22"/>
        </w:rPr>
      </w:pPr>
      <w:r w:rsidRPr="00F6692A">
        <w:rPr>
          <w:rFonts w:eastAsia="Calibri"/>
          <w:sz w:val="22"/>
          <w:szCs w:val="22"/>
          <w:lang w:eastAsia="hi-IN"/>
        </w:rPr>
        <w:t>przenoszenia dostarczonych danych, przetwarzanych w sposób zautomatyzowany.</w:t>
      </w:r>
    </w:p>
    <w:p w:rsidR="00F6692A" w:rsidRPr="00F6692A" w:rsidRDefault="00F6692A" w:rsidP="00F6692A">
      <w:pPr>
        <w:pStyle w:val="Akapitzlist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F6692A">
        <w:rPr>
          <w:sz w:val="22"/>
          <w:szCs w:val="22"/>
        </w:rPr>
        <w:t>Podane dane osobowe będą przechowywane przez okres niezbędny, wskazany w przepisach prawa.</w:t>
      </w:r>
    </w:p>
    <w:p w:rsidR="00F6692A" w:rsidRPr="00F6692A" w:rsidRDefault="00F6692A" w:rsidP="00F6692A">
      <w:pPr>
        <w:pStyle w:val="Akapitzlist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F6692A">
        <w:rPr>
          <w:sz w:val="22"/>
          <w:szCs w:val="22"/>
        </w:rPr>
        <w:t>Jeżeli podane dane osobowe są przetwarzane niezgodnie z prawem, można wnieść skargę do Urzędu Ochrony Danych Osobowych, ul. Stawki 2, 00-193 Warszawa.</w:t>
      </w:r>
    </w:p>
    <w:p w:rsidR="00F6692A" w:rsidRPr="001557C7" w:rsidRDefault="00F6692A" w:rsidP="00F6692A"/>
    <w:p w:rsidR="008C3794" w:rsidRDefault="008C3794" w:rsidP="008C3794">
      <w:pPr>
        <w:jc w:val="center"/>
        <w:rPr>
          <w:rFonts w:ascii="Times New Roman" w:hAnsi="Times New Roman" w:cs="Times New Roman"/>
          <w:sz w:val="24"/>
        </w:rPr>
      </w:pPr>
    </w:p>
    <w:p w:rsidR="00F6692A" w:rsidRDefault="00F6692A" w:rsidP="008C3794">
      <w:pPr>
        <w:jc w:val="center"/>
        <w:rPr>
          <w:rFonts w:ascii="Times New Roman" w:hAnsi="Times New Roman" w:cs="Times New Roman"/>
          <w:sz w:val="24"/>
        </w:rPr>
      </w:pPr>
    </w:p>
    <w:p w:rsidR="00F6692A" w:rsidRDefault="00F6692A" w:rsidP="008C3794">
      <w:pPr>
        <w:jc w:val="center"/>
        <w:rPr>
          <w:rFonts w:ascii="Times New Roman" w:hAnsi="Times New Roman" w:cs="Times New Roman"/>
          <w:sz w:val="24"/>
        </w:rPr>
      </w:pPr>
    </w:p>
    <w:p w:rsidR="00F6692A" w:rsidRDefault="00F6692A" w:rsidP="00F6692A">
      <w:pPr>
        <w:ind w:left="4248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……………………………………….</w:t>
      </w:r>
    </w:p>
    <w:p w:rsidR="00F6692A" w:rsidRPr="008C3794" w:rsidRDefault="00F6692A" w:rsidP="00F6692A">
      <w:pPr>
        <w:ind w:left="4248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Podpis </w:t>
      </w:r>
    </w:p>
    <w:sectPr w:rsidR="00F6692A" w:rsidRPr="008C37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37AE3"/>
    <w:multiLevelType w:val="hybridMultilevel"/>
    <w:tmpl w:val="5B2C181C"/>
    <w:lvl w:ilvl="0" w:tplc="4CC474A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263D67"/>
    <w:multiLevelType w:val="multilevel"/>
    <w:tmpl w:val="C8AE2EAC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2">
    <w:nsid w:val="68DD3C15"/>
    <w:multiLevelType w:val="multilevel"/>
    <w:tmpl w:val="D7847642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F17917"/>
    <w:multiLevelType w:val="hybridMultilevel"/>
    <w:tmpl w:val="908CE172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794"/>
    <w:rsid w:val="003D7617"/>
    <w:rsid w:val="00820EF5"/>
    <w:rsid w:val="008C3794"/>
    <w:rsid w:val="00937F17"/>
    <w:rsid w:val="00CB0E49"/>
    <w:rsid w:val="00DD21F6"/>
    <w:rsid w:val="00F6692A"/>
    <w:rsid w:val="00F9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C3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669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qFormat/>
    <w:rsid w:val="00F6692A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C3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669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qFormat/>
    <w:rsid w:val="00F6692A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421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2019-02-06T07:23:00Z</dcterms:created>
  <dcterms:modified xsi:type="dcterms:W3CDTF">2019-02-06T07:33:00Z</dcterms:modified>
</cp:coreProperties>
</file>